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AB" w:rsidRDefault="00B41613">
      <w:pPr>
        <w:tabs>
          <w:tab w:val="left" w:pos="7949"/>
        </w:tabs>
        <w:ind w:left="140"/>
        <w:rPr>
          <w:rFonts w:ascii="Times New Roman"/>
          <w:sz w:val="20"/>
        </w:rPr>
      </w:pPr>
      <w:r>
        <w:rPr>
          <w:rFonts w:ascii="Times New Roman"/>
          <w:noProof/>
          <w:sz w:val="20"/>
          <w:lang w:val="en-NZ" w:eastAsia="en-NZ"/>
        </w:rPr>
        <w:drawing>
          <wp:anchor distT="0" distB="0" distL="114300" distR="114300" simplePos="0" relativeHeight="487595520" behindDoc="0" locked="0" layoutInCell="1" allowOverlap="1">
            <wp:simplePos x="0" y="0"/>
            <wp:positionH relativeFrom="column">
              <wp:posOffset>5680710</wp:posOffset>
            </wp:positionH>
            <wp:positionV relativeFrom="paragraph">
              <wp:posOffset>-194945</wp:posOffset>
            </wp:positionV>
            <wp:extent cx="1304290" cy="874395"/>
            <wp:effectExtent l="19050" t="0" r="0" b="0"/>
            <wp:wrapNone/>
            <wp:docPr id="8" name="Picture 2" descr="C:\Users\Dave\Documents\OYC General\OYC Logo +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Documents\OYC General\OYC Logo + - Copy.jpg"/>
                    <pic:cNvPicPr>
                      <a:picLocks noChangeAspect="1" noChangeArrowheads="1"/>
                    </pic:cNvPicPr>
                  </pic:nvPicPr>
                  <pic:blipFill>
                    <a:blip r:embed="rId8" cstate="print"/>
                    <a:srcRect/>
                    <a:stretch>
                      <a:fillRect/>
                    </a:stretch>
                  </pic:blipFill>
                  <pic:spPr bwMode="auto">
                    <a:xfrm>
                      <a:off x="0" y="0"/>
                      <a:ext cx="1304290" cy="874395"/>
                    </a:xfrm>
                    <a:prstGeom prst="rect">
                      <a:avLst/>
                    </a:prstGeom>
                    <a:noFill/>
                    <a:ln w="9525">
                      <a:noFill/>
                      <a:miter lim="800000"/>
                      <a:headEnd/>
                      <a:tailEnd/>
                    </a:ln>
                  </pic:spPr>
                </pic:pic>
              </a:graphicData>
            </a:graphic>
          </wp:anchor>
        </w:drawing>
      </w:r>
      <w:r>
        <w:rPr>
          <w:rFonts w:ascii="Times New Roman"/>
          <w:noProof/>
          <w:sz w:val="20"/>
          <w:lang w:val="en-NZ" w:eastAsia="en-NZ"/>
        </w:rPr>
        <w:drawing>
          <wp:anchor distT="0" distB="0" distL="114300" distR="114300" simplePos="0" relativeHeight="487597568" behindDoc="0" locked="0" layoutInCell="1" allowOverlap="1">
            <wp:simplePos x="0" y="0"/>
            <wp:positionH relativeFrom="column">
              <wp:posOffset>-334783</wp:posOffset>
            </wp:positionH>
            <wp:positionV relativeFrom="paragraph">
              <wp:posOffset>-194807</wp:posOffset>
            </wp:positionV>
            <wp:extent cx="1304644" cy="874644"/>
            <wp:effectExtent l="19050" t="0" r="0" b="0"/>
            <wp:wrapNone/>
            <wp:docPr id="9" name="Picture 2" descr="C:\Users\Dave\Documents\OYC General\OYC Logo +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Documents\OYC General\OYC Logo + - Copy.jpg"/>
                    <pic:cNvPicPr>
                      <a:picLocks noChangeAspect="1" noChangeArrowheads="1"/>
                    </pic:cNvPicPr>
                  </pic:nvPicPr>
                  <pic:blipFill>
                    <a:blip r:embed="rId8" cstate="print"/>
                    <a:srcRect/>
                    <a:stretch>
                      <a:fillRect/>
                    </a:stretch>
                  </pic:blipFill>
                  <pic:spPr bwMode="auto">
                    <a:xfrm>
                      <a:off x="0" y="0"/>
                      <a:ext cx="1304008" cy="874218"/>
                    </a:xfrm>
                    <a:prstGeom prst="rect">
                      <a:avLst/>
                    </a:prstGeom>
                    <a:noFill/>
                    <a:ln w="9525">
                      <a:noFill/>
                      <a:miter lim="800000"/>
                      <a:headEnd/>
                      <a:tailEnd/>
                    </a:ln>
                  </pic:spPr>
                </pic:pic>
              </a:graphicData>
            </a:graphic>
          </wp:anchor>
        </w:drawing>
      </w:r>
    </w:p>
    <w:p w:rsidR="004139AB" w:rsidRDefault="00E94602">
      <w:pPr>
        <w:tabs>
          <w:tab w:val="left" w:pos="7949"/>
        </w:tabs>
        <w:ind w:left="140"/>
        <w:rPr>
          <w:rFonts w:ascii="Times New Roman"/>
          <w:sz w:val="20"/>
        </w:rPr>
      </w:pPr>
      <w:r w:rsidRPr="00E94602">
        <w:rPr>
          <w:rFonts w:ascii="Times New Roman"/>
          <w:noProof/>
          <w:sz w:val="20"/>
          <w:lang w:eastAsia="zh-TW"/>
        </w:rPr>
        <w:pict>
          <v:shapetype id="_x0000_t202" coordsize="21600,21600" o:spt="202" path="m,l,21600r21600,l21600,xe">
            <v:stroke joinstyle="miter"/>
            <v:path gradientshapeok="t" o:connecttype="rect"/>
          </v:shapetype>
          <v:shape id="_x0000_s1036" type="#_x0000_t202" style="position:absolute;left:0;text-align:left;margin-left:0;margin-top:6.05pt;width:360.45pt;height:75.15pt;z-index:487593472;mso-position-horizontal:center;mso-width-relative:margin;mso-height-relative:margin">
            <v:textbox style="mso-next-textbox:#_x0000_s1036">
              <w:txbxContent>
                <w:p w:rsidR="004139AB" w:rsidRDefault="00B41613">
                  <w:r>
                    <w:rPr>
                      <w:noProof/>
                      <w:lang w:val="en-NZ" w:eastAsia="en-NZ"/>
                    </w:rPr>
                    <w:drawing>
                      <wp:inline distT="0" distB="0" distL="0" distR="0">
                        <wp:extent cx="4513193" cy="836502"/>
                        <wp:effectExtent l="19050" t="0" r="1657" b="0"/>
                        <wp:docPr id="6" name="Picture 5" descr="Elliott 5.9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ott 5.9 Logo.jpg"/>
                                <pic:cNvPicPr/>
                              </pic:nvPicPr>
                              <pic:blipFill>
                                <a:blip r:embed="rId9"/>
                                <a:stretch>
                                  <a:fillRect/>
                                </a:stretch>
                              </pic:blipFill>
                              <pic:spPr>
                                <a:xfrm>
                                  <a:off x="0" y="0"/>
                                  <a:ext cx="4526112" cy="838896"/>
                                </a:xfrm>
                                <a:prstGeom prst="rect">
                                  <a:avLst/>
                                </a:prstGeom>
                                <a:ln>
                                  <a:noFill/>
                                </a:ln>
                              </pic:spPr>
                            </pic:pic>
                          </a:graphicData>
                        </a:graphic>
                      </wp:inline>
                    </w:drawing>
                  </w:r>
                </w:p>
              </w:txbxContent>
            </v:textbox>
          </v:shape>
        </w:pict>
      </w:r>
    </w:p>
    <w:p w:rsidR="004139AB" w:rsidRDefault="004139AB">
      <w:pPr>
        <w:tabs>
          <w:tab w:val="left" w:pos="7949"/>
        </w:tabs>
        <w:ind w:left="140"/>
        <w:rPr>
          <w:rFonts w:ascii="Times New Roman"/>
          <w:sz w:val="20"/>
        </w:rPr>
      </w:pPr>
    </w:p>
    <w:p w:rsidR="004139AB" w:rsidRDefault="004139AB">
      <w:pPr>
        <w:tabs>
          <w:tab w:val="left" w:pos="7949"/>
        </w:tabs>
        <w:ind w:left="140"/>
        <w:rPr>
          <w:rFonts w:ascii="Times New Roman"/>
          <w:sz w:val="20"/>
        </w:rPr>
      </w:pPr>
    </w:p>
    <w:p w:rsidR="004139AB" w:rsidRDefault="004139AB">
      <w:pPr>
        <w:tabs>
          <w:tab w:val="left" w:pos="7949"/>
        </w:tabs>
        <w:ind w:left="140"/>
        <w:rPr>
          <w:rFonts w:ascii="Times New Roman"/>
          <w:sz w:val="20"/>
        </w:rPr>
      </w:pPr>
    </w:p>
    <w:p w:rsidR="004139AB" w:rsidRDefault="004139AB">
      <w:pPr>
        <w:tabs>
          <w:tab w:val="left" w:pos="7949"/>
        </w:tabs>
        <w:ind w:left="140"/>
        <w:rPr>
          <w:rFonts w:ascii="Times New Roman"/>
          <w:sz w:val="20"/>
        </w:rPr>
      </w:pPr>
    </w:p>
    <w:p w:rsidR="004139AB" w:rsidRDefault="004139AB">
      <w:pPr>
        <w:tabs>
          <w:tab w:val="left" w:pos="7949"/>
        </w:tabs>
        <w:ind w:left="140"/>
        <w:rPr>
          <w:rFonts w:ascii="Times New Roman"/>
          <w:sz w:val="20"/>
        </w:rPr>
      </w:pPr>
    </w:p>
    <w:p w:rsidR="007B4A32" w:rsidRDefault="002C2394">
      <w:pPr>
        <w:tabs>
          <w:tab w:val="left" w:pos="7949"/>
        </w:tabs>
        <w:ind w:left="140"/>
        <w:rPr>
          <w:rFonts w:ascii="Times New Roman"/>
          <w:sz w:val="20"/>
        </w:rPr>
      </w:pPr>
      <w:r>
        <w:rPr>
          <w:rFonts w:ascii="Times New Roman"/>
          <w:sz w:val="20"/>
        </w:rPr>
        <w:tab/>
      </w:r>
    </w:p>
    <w:p w:rsidR="007B4A32" w:rsidRDefault="007B4A32">
      <w:pPr>
        <w:pStyle w:val="BodyText"/>
        <w:spacing w:before="1"/>
        <w:rPr>
          <w:rFonts w:ascii="Times New Roman"/>
          <w:sz w:val="17"/>
        </w:rPr>
      </w:pPr>
    </w:p>
    <w:p w:rsidR="007B4A32" w:rsidRDefault="002C2394">
      <w:pPr>
        <w:pStyle w:val="Heading1"/>
        <w:spacing w:before="93" w:line="475" w:lineRule="auto"/>
        <w:ind w:left="1612" w:right="2513" w:firstLine="0"/>
        <w:jc w:val="center"/>
        <w:rPr>
          <w:rFonts w:ascii="Arial" w:hAnsi="Arial"/>
        </w:rPr>
      </w:pPr>
      <w:r>
        <w:rPr>
          <w:rFonts w:ascii="Arial" w:hAnsi="Arial"/>
        </w:rPr>
        <w:t>202</w:t>
      </w:r>
      <w:r w:rsidR="00915ED6">
        <w:rPr>
          <w:rFonts w:ascii="Arial" w:hAnsi="Arial"/>
        </w:rPr>
        <w:t>4</w:t>
      </w:r>
      <w:r>
        <w:rPr>
          <w:rFonts w:ascii="Arial" w:hAnsi="Arial"/>
          <w:spacing w:val="-6"/>
        </w:rPr>
        <w:t xml:space="preserve"> </w:t>
      </w:r>
      <w:r>
        <w:rPr>
          <w:rFonts w:ascii="Arial" w:hAnsi="Arial"/>
        </w:rPr>
        <w:t>New</w:t>
      </w:r>
      <w:r>
        <w:rPr>
          <w:rFonts w:ascii="Arial" w:hAnsi="Arial"/>
          <w:spacing w:val="-6"/>
        </w:rPr>
        <w:t xml:space="preserve"> </w:t>
      </w:r>
      <w:r>
        <w:rPr>
          <w:rFonts w:ascii="Arial" w:hAnsi="Arial"/>
        </w:rPr>
        <w:t>Zealand</w:t>
      </w:r>
      <w:r>
        <w:rPr>
          <w:rFonts w:ascii="Arial" w:hAnsi="Arial"/>
          <w:spacing w:val="-4"/>
        </w:rPr>
        <w:t xml:space="preserve"> </w:t>
      </w:r>
      <w:r>
        <w:rPr>
          <w:rFonts w:ascii="Arial" w:hAnsi="Arial"/>
        </w:rPr>
        <w:t>Elliott</w:t>
      </w:r>
      <w:r>
        <w:rPr>
          <w:rFonts w:ascii="Arial" w:hAnsi="Arial"/>
          <w:spacing w:val="-8"/>
        </w:rPr>
        <w:t xml:space="preserve"> </w:t>
      </w:r>
      <w:r>
        <w:rPr>
          <w:rFonts w:ascii="Arial" w:hAnsi="Arial"/>
        </w:rPr>
        <w:t>5.9</w:t>
      </w:r>
      <w:r>
        <w:rPr>
          <w:rFonts w:ascii="Arial" w:hAnsi="Arial"/>
          <w:spacing w:val="-5"/>
        </w:rPr>
        <w:t xml:space="preserve"> </w:t>
      </w:r>
      <w:r>
        <w:rPr>
          <w:rFonts w:ascii="Arial" w:hAnsi="Arial"/>
        </w:rPr>
        <w:t>National</w:t>
      </w:r>
      <w:r>
        <w:rPr>
          <w:rFonts w:ascii="Arial" w:hAnsi="Arial"/>
          <w:spacing w:val="-8"/>
        </w:rPr>
        <w:t xml:space="preserve"> </w:t>
      </w:r>
      <w:r>
        <w:rPr>
          <w:rFonts w:ascii="Arial" w:hAnsi="Arial"/>
        </w:rPr>
        <w:t xml:space="preserve">Championships </w:t>
      </w:r>
      <w:r w:rsidR="00915ED6">
        <w:rPr>
          <w:rFonts w:ascii="Arial" w:hAnsi="Arial"/>
        </w:rPr>
        <w:t>7th</w:t>
      </w:r>
      <w:r>
        <w:rPr>
          <w:rFonts w:ascii="Arial" w:hAnsi="Arial"/>
          <w:spacing w:val="40"/>
          <w:position w:val="8"/>
          <w:sz w:val="16"/>
        </w:rPr>
        <w:t xml:space="preserve"> </w:t>
      </w:r>
      <w:r>
        <w:rPr>
          <w:rFonts w:ascii="Arial" w:hAnsi="Arial"/>
        </w:rPr>
        <w:t xml:space="preserve">– </w:t>
      </w:r>
      <w:r w:rsidR="00915ED6">
        <w:rPr>
          <w:rFonts w:ascii="Arial" w:hAnsi="Arial"/>
        </w:rPr>
        <w:t>9th</w:t>
      </w:r>
      <w:r>
        <w:rPr>
          <w:rFonts w:ascii="Arial" w:hAnsi="Arial"/>
          <w:spacing w:val="40"/>
          <w:position w:val="8"/>
          <w:sz w:val="16"/>
        </w:rPr>
        <w:t xml:space="preserve"> </w:t>
      </w:r>
      <w:r w:rsidR="00915ED6">
        <w:rPr>
          <w:rFonts w:ascii="Arial" w:hAnsi="Arial"/>
        </w:rPr>
        <w:t>March 2024</w:t>
      </w:r>
    </w:p>
    <w:p w:rsidR="007B4A32" w:rsidRDefault="002C2394">
      <w:pPr>
        <w:pStyle w:val="Title"/>
      </w:pPr>
      <w:r>
        <w:t>Notice</w:t>
      </w:r>
      <w:r>
        <w:rPr>
          <w:spacing w:val="-6"/>
        </w:rPr>
        <w:t xml:space="preserve"> </w:t>
      </w:r>
      <w:r>
        <w:t>of</w:t>
      </w:r>
      <w:r>
        <w:rPr>
          <w:spacing w:val="-2"/>
        </w:rPr>
        <w:t xml:space="preserve"> </w:t>
      </w:r>
      <w:r>
        <w:rPr>
          <w:spacing w:val="-4"/>
        </w:rPr>
        <w:t>Race</w:t>
      </w:r>
    </w:p>
    <w:p w:rsidR="007B4A32" w:rsidRDefault="007B4A32">
      <w:pPr>
        <w:pStyle w:val="BodyText"/>
        <w:spacing w:before="5"/>
        <w:rPr>
          <w:rFonts w:ascii="Arial"/>
          <w:b/>
          <w:i/>
          <w:sz w:val="34"/>
        </w:rPr>
      </w:pPr>
    </w:p>
    <w:p w:rsidR="00915ED6" w:rsidRDefault="002C2394">
      <w:pPr>
        <w:ind w:left="1421" w:right="2329"/>
        <w:jc w:val="center"/>
        <w:rPr>
          <w:rFonts w:ascii="Arial"/>
          <w:b/>
          <w:sz w:val="20"/>
        </w:rPr>
      </w:pPr>
      <w:r>
        <w:rPr>
          <w:rFonts w:ascii="Arial"/>
          <w:b/>
          <w:sz w:val="20"/>
        </w:rPr>
        <w:t>The</w:t>
      </w:r>
      <w:r>
        <w:rPr>
          <w:rFonts w:ascii="Arial"/>
          <w:b/>
          <w:spacing w:val="-6"/>
          <w:sz w:val="20"/>
        </w:rPr>
        <w:t xml:space="preserve"> </w:t>
      </w:r>
      <w:proofErr w:type="spellStart"/>
      <w:r>
        <w:rPr>
          <w:rFonts w:ascii="Arial"/>
          <w:b/>
          <w:sz w:val="20"/>
        </w:rPr>
        <w:t>Organising</w:t>
      </w:r>
      <w:proofErr w:type="spellEnd"/>
      <w:r>
        <w:rPr>
          <w:rFonts w:ascii="Arial"/>
          <w:b/>
          <w:spacing w:val="-4"/>
          <w:sz w:val="20"/>
        </w:rPr>
        <w:t xml:space="preserve"> </w:t>
      </w:r>
      <w:r>
        <w:rPr>
          <w:rFonts w:ascii="Arial"/>
          <w:b/>
          <w:sz w:val="20"/>
        </w:rPr>
        <w:t>Authority</w:t>
      </w:r>
      <w:r>
        <w:rPr>
          <w:rFonts w:ascii="Arial"/>
          <w:b/>
          <w:spacing w:val="-5"/>
          <w:sz w:val="20"/>
        </w:rPr>
        <w:t xml:space="preserve"> </w:t>
      </w:r>
      <w:r>
        <w:rPr>
          <w:rFonts w:ascii="Arial"/>
          <w:b/>
          <w:sz w:val="20"/>
        </w:rPr>
        <w:t>is</w:t>
      </w:r>
      <w:r>
        <w:rPr>
          <w:rFonts w:ascii="Arial"/>
          <w:b/>
          <w:spacing w:val="-7"/>
          <w:sz w:val="20"/>
        </w:rPr>
        <w:t xml:space="preserve"> </w:t>
      </w:r>
      <w:r>
        <w:rPr>
          <w:rFonts w:ascii="Arial"/>
          <w:b/>
          <w:sz w:val="20"/>
        </w:rPr>
        <w:t>the</w:t>
      </w:r>
      <w:r>
        <w:rPr>
          <w:rFonts w:ascii="Arial"/>
          <w:b/>
          <w:spacing w:val="-6"/>
          <w:sz w:val="20"/>
        </w:rPr>
        <w:t xml:space="preserve"> </w:t>
      </w:r>
      <w:r w:rsidR="00915ED6">
        <w:rPr>
          <w:rFonts w:ascii="Arial"/>
          <w:b/>
          <w:sz w:val="20"/>
        </w:rPr>
        <w:t>Onerahi Yacht Club Inc</w:t>
      </w:r>
      <w:r>
        <w:rPr>
          <w:rFonts w:ascii="Arial"/>
          <w:b/>
          <w:spacing w:val="-6"/>
          <w:sz w:val="20"/>
        </w:rPr>
        <w:t xml:space="preserve"> </w:t>
      </w:r>
      <w:r>
        <w:rPr>
          <w:rFonts w:ascii="Arial"/>
          <w:b/>
          <w:sz w:val="20"/>
        </w:rPr>
        <w:t>(</w:t>
      </w:r>
      <w:r w:rsidR="00915ED6">
        <w:rPr>
          <w:rFonts w:ascii="Arial"/>
          <w:b/>
          <w:sz w:val="20"/>
        </w:rPr>
        <w:t>O</w:t>
      </w:r>
      <w:r>
        <w:rPr>
          <w:rFonts w:ascii="Arial"/>
          <w:b/>
          <w:sz w:val="20"/>
        </w:rPr>
        <w:t xml:space="preserve">YC) </w:t>
      </w:r>
    </w:p>
    <w:p w:rsidR="007B4A32" w:rsidRDefault="002C2394">
      <w:pPr>
        <w:ind w:left="1421" w:right="2329"/>
        <w:jc w:val="center"/>
        <w:rPr>
          <w:rFonts w:ascii="Arial"/>
          <w:b/>
          <w:sz w:val="20"/>
        </w:rPr>
      </w:pPr>
      <w:r>
        <w:rPr>
          <w:rFonts w:ascii="Arial"/>
          <w:b/>
          <w:sz w:val="20"/>
        </w:rPr>
        <w:t>Beach</w:t>
      </w:r>
      <w:r w:rsidR="00915ED6">
        <w:rPr>
          <w:rFonts w:ascii="Arial"/>
          <w:b/>
          <w:sz w:val="20"/>
        </w:rPr>
        <w:t xml:space="preserve"> Rd Onerahi</w:t>
      </w:r>
      <w:r>
        <w:rPr>
          <w:rFonts w:ascii="Arial"/>
          <w:b/>
          <w:sz w:val="20"/>
        </w:rPr>
        <w:t xml:space="preserve"> | PO Box </w:t>
      </w:r>
      <w:r w:rsidR="00915ED6">
        <w:rPr>
          <w:rFonts w:ascii="Arial"/>
          <w:b/>
          <w:sz w:val="20"/>
        </w:rPr>
        <w:t>1131</w:t>
      </w:r>
      <w:r>
        <w:rPr>
          <w:rFonts w:ascii="Arial"/>
          <w:b/>
          <w:sz w:val="20"/>
        </w:rPr>
        <w:t xml:space="preserve">, </w:t>
      </w:r>
      <w:r w:rsidR="00915ED6">
        <w:rPr>
          <w:rFonts w:ascii="Arial"/>
          <w:b/>
          <w:sz w:val="20"/>
        </w:rPr>
        <w:t>Whangarei</w:t>
      </w:r>
      <w:r>
        <w:rPr>
          <w:rFonts w:ascii="Arial"/>
          <w:b/>
          <w:sz w:val="20"/>
        </w:rPr>
        <w:t xml:space="preserve"> | </w:t>
      </w:r>
    </w:p>
    <w:p w:rsidR="007B4A32" w:rsidRDefault="00E94602">
      <w:pPr>
        <w:pStyle w:val="BodyText"/>
        <w:spacing w:before="8"/>
        <w:rPr>
          <w:rFonts w:ascii="Arial"/>
          <w:b/>
          <w:sz w:val="23"/>
        </w:rPr>
      </w:pPr>
      <w:r w:rsidRPr="00E94602">
        <w:pict>
          <v:rect id="docshape5" o:spid="_x0000_s1032" style="position:absolute;margin-left:70.6pt;margin-top:14.85pt;width:454.25pt;height:.5pt;z-index:-15728128;mso-wrap-distance-left:0;mso-wrap-distance-right:0;mso-position-horizontal-relative:page" fillcolor="black" stroked="f">
            <w10:wrap type="topAndBottom" anchorx="page"/>
          </v:rect>
        </w:pict>
      </w:r>
    </w:p>
    <w:p w:rsidR="007B4A32" w:rsidRDefault="007B4A32">
      <w:pPr>
        <w:pStyle w:val="BodyText"/>
        <w:spacing w:before="5"/>
        <w:rPr>
          <w:rFonts w:ascii="Arial"/>
          <w:b/>
          <w:sz w:val="18"/>
        </w:rPr>
      </w:pPr>
    </w:p>
    <w:p w:rsidR="007B4A32" w:rsidRDefault="002C2394">
      <w:pPr>
        <w:spacing w:before="56"/>
        <w:ind w:left="140" w:right="1136"/>
      </w:pPr>
      <w:r>
        <w:t>The notation ‘[DP]’ in a rule in the Notice of Race means that the penalty for a breach of that rule may,</w:t>
      </w:r>
      <w:r>
        <w:rPr>
          <w:spacing w:val="-4"/>
        </w:rPr>
        <w:t xml:space="preserve"> </w:t>
      </w:r>
      <w:r>
        <w:t>at</w:t>
      </w:r>
      <w:r>
        <w:rPr>
          <w:spacing w:val="-4"/>
        </w:rPr>
        <w:t xml:space="preserve"> </w:t>
      </w:r>
      <w:r>
        <w:t>the</w:t>
      </w:r>
      <w:r>
        <w:rPr>
          <w:spacing w:val="-2"/>
        </w:rPr>
        <w:t xml:space="preserve"> </w:t>
      </w:r>
      <w:r>
        <w:t>discretion</w:t>
      </w:r>
      <w:r>
        <w:rPr>
          <w:spacing w:val="-3"/>
        </w:rPr>
        <w:t xml:space="preserve"> </w:t>
      </w:r>
      <w:r>
        <w:t>of</w:t>
      </w:r>
      <w:r>
        <w:rPr>
          <w:spacing w:val="-2"/>
        </w:rPr>
        <w:t xml:space="preserve"> </w:t>
      </w:r>
      <w:r>
        <w:t>the</w:t>
      </w:r>
      <w:r>
        <w:rPr>
          <w:spacing w:val="-2"/>
        </w:rPr>
        <w:t xml:space="preserve"> </w:t>
      </w:r>
      <w:r>
        <w:t>protest</w:t>
      </w:r>
      <w:r>
        <w:rPr>
          <w:spacing w:val="-4"/>
        </w:rPr>
        <w:t xml:space="preserve"> </w:t>
      </w:r>
      <w:r>
        <w:t>committee,</w:t>
      </w:r>
      <w:r>
        <w:rPr>
          <w:spacing w:val="-4"/>
        </w:rPr>
        <w:t xml:space="preserve"> </w:t>
      </w:r>
      <w:r>
        <w:t>be</w:t>
      </w:r>
      <w:r>
        <w:rPr>
          <w:spacing w:val="-2"/>
        </w:rPr>
        <w:t xml:space="preserve"> </w:t>
      </w:r>
      <w:r>
        <w:t>less</w:t>
      </w:r>
      <w:r>
        <w:rPr>
          <w:spacing w:val="-2"/>
        </w:rPr>
        <w:t xml:space="preserve"> </w:t>
      </w:r>
      <w:r>
        <w:t>than</w:t>
      </w:r>
      <w:r>
        <w:rPr>
          <w:spacing w:val="-3"/>
        </w:rPr>
        <w:t xml:space="preserve"> </w:t>
      </w:r>
      <w:r>
        <w:t>disqualification</w:t>
      </w:r>
      <w:r>
        <w:rPr>
          <w:spacing w:val="-3"/>
        </w:rPr>
        <w:t xml:space="preserve"> </w:t>
      </w:r>
      <w:r>
        <w:t>and</w:t>
      </w:r>
      <w:r>
        <w:rPr>
          <w:spacing w:val="-6"/>
        </w:rPr>
        <w:t xml:space="preserve"> </w:t>
      </w:r>
      <w:r>
        <w:t>the</w:t>
      </w:r>
      <w:r>
        <w:rPr>
          <w:spacing w:val="-2"/>
        </w:rPr>
        <w:t xml:space="preserve"> </w:t>
      </w:r>
      <w:r>
        <w:t>notation</w:t>
      </w:r>
      <w:r>
        <w:rPr>
          <w:spacing w:val="-3"/>
        </w:rPr>
        <w:t xml:space="preserve"> </w:t>
      </w:r>
      <w:r>
        <w:t>[NP] in a rule in the Notice of Race means rules that are not grounds for protest by a boat for breaking that rule.</w:t>
      </w:r>
      <w:r>
        <w:rPr>
          <w:spacing w:val="40"/>
        </w:rPr>
        <w:t xml:space="preserve"> </w:t>
      </w:r>
      <w:r>
        <w:t>This changes RRS 60.1(a)</w:t>
      </w:r>
    </w:p>
    <w:p w:rsidR="007B4A32" w:rsidRDefault="007B4A32">
      <w:pPr>
        <w:pStyle w:val="BodyText"/>
        <w:spacing w:before="1"/>
        <w:rPr>
          <w:sz w:val="22"/>
        </w:rPr>
      </w:pPr>
    </w:p>
    <w:p w:rsidR="007B4A32" w:rsidRDefault="002C2394">
      <w:pPr>
        <w:pStyle w:val="Heading1"/>
        <w:numPr>
          <w:ilvl w:val="0"/>
          <w:numId w:val="1"/>
        </w:numPr>
        <w:tabs>
          <w:tab w:val="left" w:pos="860"/>
        </w:tabs>
        <w:jc w:val="left"/>
      </w:pPr>
      <w:r>
        <w:rPr>
          <w:spacing w:val="-4"/>
        </w:rPr>
        <w:t>RULES</w:t>
      </w:r>
    </w:p>
    <w:p w:rsidR="007B4A32" w:rsidRDefault="007B4A32">
      <w:pPr>
        <w:pStyle w:val="BodyText"/>
        <w:spacing w:before="6"/>
        <w:rPr>
          <w:b/>
          <w:sz w:val="18"/>
        </w:rPr>
      </w:pPr>
    </w:p>
    <w:p w:rsidR="007B4A32" w:rsidRDefault="002C2394">
      <w:pPr>
        <w:pStyle w:val="ListParagraph"/>
        <w:numPr>
          <w:ilvl w:val="1"/>
          <w:numId w:val="1"/>
        </w:numPr>
        <w:tabs>
          <w:tab w:val="left" w:pos="860"/>
        </w:tabs>
        <w:ind w:right="1248"/>
        <w:rPr>
          <w:i/>
          <w:sz w:val="24"/>
        </w:rPr>
      </w:pPr>
      <w:r>
        <w:rPr>
          <w:sz w:val="24"/>
        </w:rPr>
        <w:t>The</w:t>
      </w:r>
      <w:r>
        <w:rPr>
          <w:spacing w:val="-4"/>
          <w:sz w:val="24"/>
        </w:rPr>
        <w:t xml:space="preserve"> </w:t>
      </w:r>
      <w:r>
        <w:rPr>
          <w:sz w:val="24"/>
        </w:rPr>
        <w:t>event</w:t>
      </w:r>
      <w:r>
        <w:rPr>
          <w:spacing w:val="-2"/>
          <w:sz w:val="24"/>
        </w:rPr>
        <w:t xml:space="preserve"> </w:t>
      </w:r>
      <w:r>
        <w:rPr>
          <w:sz w:val="24"/>
        </w:rPr>
        <w:t>is</w:t>
      </w:r>
      <w:r>
        <w:rPr>
          <w:spacing w:val="-3"/>
          <w:sz w:val="24"/>
        </w:rPr>
        <w:t xml:space="preserve"> </w:t>
      </w:r>
      <w:r>
        <w:rPr>
          <w:sz w:val="24"/>
        </w:rPr>
        <w:t>governed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rules</w:t>
      </w:r>
      <w:r>
        <w:rPr>
          <w:spacing w:val="-3"/>
          <w:sz w:val="24"/>
        </w:rPr>
        <w:t xml:space="preserve"> </w:t>
      </w:r>
      <w:r>
        <w:rPr>
          <w:sz w:val="24"/>
        </w:rPr>
        <w:t>as</w:t>
      </w:r>
      <w:r>
        <w:rPr>
          <w:spacing w:val="-5"/>
          <w:sz w:val="24"/>
        </w:rPr>
        <w:t xml:space="preserve"> </w:t>
      </w:r>
      <w:r>
        <w:rPr>
          <w:sz w:val="24"/>
        </w:rPr>
        <w:t>defined</w:t>
      </w:r>
      <w:r>
        <w:rPr>
          <w:spacing w:val="-2"/>
          <w:sz w:val="24"/>
        </w:rPr>
        <w:t xml:space="preserve"> </w:t>
      </w:r>
      <w:r>
        <w:rPr>
          <w:sz w:val="24"/>
        </w:rPr>
        <w:t xml:space="preserve">in </w:t>
      </w:r>
      <w:r>
        <w:rPr>
          <w:i/>
          <w:sz w:val="24"/>
        </w:rPr>
        <w:t>The</w:t>
      </w:r>
      <w:r>
        <w:rPr>
          <w:i/>
          <w:spacing w:val="-2"/>
          <w:sz w:val="24"/>
        </w:rPr>
        <w:t xml:space="preserve"> </w:t>
      </w:r>
      <w:r>
        <w:rPr>
          <w:i/>
          <w:sz w:val="24"/>
        </w:rPr>
        <w:t>Racing</w:t>
      </w:r>
      <w:r>
        <w:rPr>
          <w:i/>
          <w:spacing w:val="-4"/>
          <w:sz w:val="24"/>
        </w:rPr>
        <w:t xml:space="preserve"> </w:t>
      </w:r>
      <w:r>
        <w:rPr>
          <w:i/>
          <w:sz w:val="24"/>
        </w:rPr>
        <w:t>Rules</w:t>
      </w:r>
      <w:r>
        <w:rPr>
          <w:i/>
          <w:spacing w:val="-2"/>
          <w:sz w:val="24"/>
        </w:rPr>
        <w:t xml:space="preserve"> </w:t>
      </w:r>
      <w:r>
        <w:rPr>
          <w:i/>
          <w:sz w:val="24"/>
        </w:rPr>
        <w:t>of</w:t>
      </w:r>
      <w:r>
        <w:rPr>
          <w:i/>
          <w:spacing w:val="-2"/>
          <w:sz w:val="24"/>
        </w:rPr>
        <w:t xml:space="preserve"> </w:t>
      </w:r>
      <w:r>
        <w:rPr>
          <w:i/>
          <w:sz w:val="24"/>
        </w:rPr>
        <w:t xml:space="preserve">Sailing </w:t>
      </w:r>
      <w:r>
        <w:rPr>
          <w:sz w:val="24"/>
        </w:rPr>
        <w:t>and</w:t>
      </w:r>
      <w:r>
        <w:rPr>
          <w:spacing w:val="-4"/>
          <w:sz w:val="24"/>
        </w:rPr>
        <w:t xml:space="preserve"> </w:t>
      </w:r>
      <w:r>
        <w:rPr>
          <w:sz w:val="24"/>
        </w:rPr>
        <w:t>the Elliott 5.9 Class Association</w:t>
      </w:r>
      <w:r>
        <w:rPr>
          <w:i/>
          <w:sz w:val="24"/>
        </w:rPr>
        <w:t>.</w:t>
      </w:r>
    </w:p>
    <w:p w:rsidR="007B4A32" w:rsidRDefault="007B4A32">
      <w:pPr>
        <w:pStyle w:val="BodyText"/>
        <w:rPr>
          <w:i/>
        </w:rPr>
      </w:pPr>
    </w:p>
    <w:p w:rsidR="007B4A32" w:rsidRDefault="002C2394">
      <w:pPr>
        <w:pStyle w:val="ListParagraph"/>
        <w:numPr>
          <w:ilvl w:val="1"/>
          <w:numId w:val="1"/>
        </w:numPr>
        <w:tabs>
          <w:tab w:val="left" w:pos="860"/>
        </w:tabs>
        <w:ind w:hanging="578"/>
        <w:rPr>
          <w:sz w:val="24"/>
        </w:rPr>
      </w:pPr>
      <w:r>
        <w:rPr>
          <w:sz w:val="24"/>
        </w:rPr>
        <w:t>The</w:t>
      </w:r>
      <w:r>
        <w:rPr>
          <w:spacing w:val="-6"/>
          <w:sz w:val="24"/>
        </w:rPr>
        <w:t xml:space="preserve"> </w:t>
      </w:r>
      <w:r>
        <w:rPr>
          <w:sz w:val="24"/>
        </w:rPr>
        <w:t>Yachting</w:t>
      </w:r>
      <w:r>
        <w:rPr>
          <w:spacing w:val="-4"/>
          <w:sz w:val="24"/>
        </w:rPr>
        <w:t xml:space="preserve"> </w:t>
      </w:r>
      <w:r>
        <w:rPr>
          <w:sz w:val="24"/>
        </w:rPr>
        <w:t>New</w:t>
      </w:r>
      <w:r>
        <w:rPr>
          <w:spacing w:val="-2"/>
          <w:sz w:val="24"/>
        </w:rPr>
        <w:t xml:space="preserve"> </w:t>
      </w:r>
      <w:r>
        <w:rPr>
          <w:sz w:val="24"/>
        </w:rPr>
        <w:t>Zealand</w:t>
      </w:r>
      <w:r>
        <w:rPr>
          <w:spacing w:val="2"/>
          <w:sz w:val="24"/>
        </w:rPr>
        <w:t xml:space="preserve"> </w:t>
      </w:r>
      <w:r>
        <w:rPr>
          <w:sz w:val="24"/>
        </w:rPr>
        <w:t>Safety</w:t>
      </w:r>
      <w:r>
        <w:rPr>
          <w:spacing w:val="-2"/>
          <w:sz w:val="24"/>
        </w:rPr>
        <w:t xml:space="preserve"> </w:t>
      </w:r>
      <w:r>
        <w:rPr>
          <w:sz w:val="24"/>
        </w:rPr>
        <w:t>Regulations</w:t>
      </w:r>
      <w:r>
        <w:rPr>
          <w:spacing w:val="-3"/>
          <w:sz w:val="24"/>
        </w:rPr>
        <w:t xml:space="preserve"> </w:t>
      </w:r>
      <w:r>
        <w:rPr>
          <w:sz w:val="24"/>
        </w:rPr>
        <w:t>Part</w:t>
      </w:r>
      <w:r>
        <w:rPr>
          <w:spacing w:val="-3"/>
          <w:sz w:val="24"/>
        </w:rPr>
        <w:t xml:space="preserve"> </w:t>
      </w:r>
      <w:r>
        <w:rPr>
          <w:sz w:val="24"/>
        </w:rPr>
        <w:t>1</w:t>
      </w:r>
      <w:r>
        <w:rPr>
          <w:spacing w:val="-1"/>
          <w:sz w:val="24"/>
        </w:rPr>
        <w:t xml:space="preserve"> </w:t>
      </w:r>
      <w:r>
        <w:rPr>
          <w:sz w:val="24"/>
        </w:rPr>
        <w:t xml:space="preserve">shall </w:t>
      </w:r>
      <w:r>
        <w:rPr>
          <w:spacing w:val="-2"/>
          <w:sz w:val="24"/>
        </w:rPr>
        <w:t>apply.</w:t>
      </w:r>
    </w:p>
    <w:p w:rsidR="007B4A32" w:rsidRDefault="007B4A32">
      <w:pPr>
        <w:pStyle w:val="BodyText"/>
        <w:spacing w:before="2"/>
      </w:pPr>
    </w:p>
    <w:p w:rsidR="007B4A32" w:rsidRDefault="002C2394">
      <w:pPr>
        <w:pStyle w:val="ListParagraph"/>
        <w:numPr>
          <w:ilvl w:val="1"/>
          <w:numId w:val="1"/>
        </w:numPr>
        <w:tabs>
          <w:tab w:val="left" w:pos="860"/>
        </w:tabs>
        <w:ind w:right="1138"/>
        <w:rPr>
          <w:sz w:val="24"/>
        </w:rPr>
      </w:pPr>
      <w:r>
        <w:rPr>
          <w:sz w:val="24"/>
        </w:rPr>
        <w:t>All boats must supply and clearly display visible two-digit bow numbers with a minimum height of 350mm.</w:t>
      </w:r>
      <w:r>
        <w:rPr>
          <w:spacing w:val="80"/>
          <w:sz w:val="24"/>
        </w:rPr>
        <w:t xml:space="preserve"> </w:t>
      </w:r>
      <w:r>
        <w:rPr>
          <w:sz w:val="24"/>
        </w:rPr>
        <w:t>The numbers to be used by each boat are those approved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E5.9</w:t>
      </w:r>
      <w:r>
        <w:rPr>
          <w:spacing w:val="-2"/>
          <w:sz w:val="24"/>
        </w:rPr>
        <w:t xml:space="preserve"> </w:t>
      </w:r>
      <w:r>
        <w:rPr>
          <w:sz w:val="24"/>
        </w:rPr>
        <w:t>Class</w:t>
      </w:r>
      <w:r>
        <w:rPr>
          <w:spacing w:val="-3"/>
          <w:sz w:val="24"/>
        </w:rPr>
        <w:t xml:space="preserve"> </w:t>
      </w:r>
      <w:r>
        <w:rPr>
          <w:sz w:val="24"/>
        </w:rPr>
        <w:t>Association</w:t>
      </w:r>
      <w:r>
        <w:rPr>
          <w:spacing w:val="-3"/>
          <w:sz w:val="24"/>
        </w:rPr>
        <w:t xml:space="preserve"> </w:t>
      </w:r>
      <w:r>
        <w:rPr>
          <w:sz w:val="24"/>
        </w:rPr>
        <w:t>and</w:t>
      </w:r>
      <w:r>
        <w:rPr>
          <w:spacing w:val="-3"/>
          <w:sz w:val="24"/>
        </w:rPr>
        <w:t xml:space="preserve"> </w:t>
      </w:r>
      <w:r>
        <w:rPr>
          <w:sz w:val="24"/>
        </w:rPr>
        <w:t>will</w:t>
      </w:r>
      <w:r>
        <w:rPr>
          <w:spacing w:val="-2"/>
          <w:sz w:val="24"/>
        </w:rPr>
        <w:t xml:space="preserve"> </w:t>
      </w:r>
      <w:r>
        <w:rPr>
          <w:sz w:val="24"/>
        </w:rPr>
        <w:t>generally</w:t>
      </w:r>
      <w:r>
        <w:rPr>
          <w:spacing w:val="-4"/>
          <w:sz w:val="24"/>
        </w:rPr>
        <w:t xml:space="preserve"> </w:t>
      </w:r>
      <w:r>
        <w:rPr>
          <w:sz w:val="24"/>
        </w:rPr>
        <w:t>be</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digits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 xml:space="preserve">sail number – e.g., “00”. These must be positioned within 1 </w:t>
      </w:r>
      <w:proofErr w:type="spellStart"/>
      <w:r>
        <w:rPr>
          <w:sz w:val="24"/>
        </w:rPr>
        <w:t>metre</w:t>
      </w:r>
      <w:proofErr w:type="spellEnd"/>
      <w:r>
        <w:rPr>
          <w:sz w:val="24"/>
        </w:rPr>
        <w:t xml:space="preserve"> of the bow, on the port and starboard sides of the hull, above the waterline.</w:t>
      </w:r>
    </w:p>
    <w:p w:rsidR="007B4A32" w:rsidRDefault="007B4A32">
      <w:pPr>
        <w:pStyle w:val="BodyText"/>
        <w:spacing w:before="11"/>
        <w:rPr>
          <w:sz w:val="23"/>
        </w:rPr>
      </w:pPr>
    </w:p>
    <w:p w:rsidR="007B4A32" w:rsidRDefault="002C2394">
      <w:pPr>
        <w:pStyle w:val="ListParagraph"/>
        <w:numPr>
          <w:ilvl w:val="1"/>
          <w:numId w:val="1"/>
        </w:numPr>
        <w:tabs>
          <w:tab w:val="left" w:pos="860"/>
        </w:tabs>
        <w:ind w:hanging="578"/>
        <w:rPr>
          <w:sz w:val="24"/>
        </w:rPr>
      </w:pPr>
      <w:r>
        <w:rPr>
          <w:sz w:val="24"/>
        </w:rPr>
        <w:t>Appendix</w:t>
      </w:r>
      <w:r>
        <w:rPr>
          <w:spacing w:val="-6"/>
          <w:sz w:val="24"/>
        </w:rPr>
        <w:t xml:space="preserve"> </w:t>
      </w:r>
      <w:r>
        <w:rPr>
          <w:sz w:val="24"/>
        </w:rPr>
        <w:t>T,</w:t>
      </w:r>
      <w:r>
        <w:rPr>
          <w:spacing w:val="-1"/>
          <w:sz w:val="24"/>
        </w:rPr>
        <w:t xml:space="preserve"> </w:t>
      </w:r>
      <w:r>
        <w:rPr>
          <w:sz w:val="24"/>
        </w:rPr>
        <w:t>Arbitration</w:t>
      </w:r>
      <w:r>
        <w:rPr>
          <w:spacing w:val="-3"/>
          <w:sz w:val="24"/>
        </w:rPr>
        <w:t xml:space="preserve"> </w:t>
      </w:r>
      <w:r>
        <w:rPr>
          <w:sz w:val="24"/>
        </w:rPr>
        <w:t>will</w:t>
      </w:r>
      <w:r>
        <w:rPr>
          <w:spacing w:val="-2"/>
          <w:sz w:val="24"/>
        </w:rPr>
        <w:t xml:space="preserve"> apply.</w:t>
      </w:r>
    </w:p>
    <w:p w:rsidR="007B4A32" w:rsidRDefault="007B4A32">
      <w:pPr>
        <w:pStyle w:val="BodyText"/>
      </w:pPr>
    </w:p>
    <w:p w:rsidR="007B4A32" w:rsidRDefault="002C2394">
      <w:pPr>
        <w:pStyle w:val="Heading1"/>
        <w:numPr>
          <w:ilvl w:val="0"/>
          <w:numId w:val="1"/>
        </w:numPr>
        <w:tabs>
          <w:tab w:val="left" w:pos="860"/>
        </w:tabs>
        <w:ind w:hanging="578"/>
        <w:jc w:val="left"/>
      </w:pPr>
      <w:r>
        <w:t>SAILING</w:t>
      </w:r>
      <w:r>
        <w:rPr>
          <w:spacing w:val="-3"/>
        </w:rPr>
        <w:t xml:space="preserve"> </w:t>
      </w:r>
      <w:r>
        <w:rPr>
          <w:spacing w:val="-2"/>
        </w:rPr>
        <w:t>INSTRUCTIONS</w:t>
      </w:r>
    </w:p>
    <w:p w:rsidR="007B4A32" w:rsidRDefault="007B4A32">
      <w:pPr>
        <w:pStyle w:val="BodyText"/>
        <w:rPr>
          <w:b/>
        </w:rPr>
      </w:pPr>
    </w:p>
    <w:p w:rsidR="007B4A32" w:rsidRDefault="002C2394">
      <w:pPr>
        <w:pStyle w:val="ListParagraph"/>
        <w:numPr>
          <w:ilvl w:val="1"/>
          <w:numId w:val="1"/>
        </w:numPr>
        <w:tabs>
          <w:tab w:val="left" w:pos="860"/>
        </w:tabs>
        <w:ind w:right="1304" w:hanging="720"/>
        <w:rPr>
          <w:sz w:val="24"/>
        </w:rPr>
      </w:pPr>
      <w:r>
        <w:rPr>
          <w:sz w:val="24"/>
        </w:rPr>
        <w:t>The sailing instructions will be available on the Elliott 5.9 website (</w:t>
      </w:r>
      <w:hyperlink r:id="rId10">
        <w:r>
          <w:rPr>
            <w:color w:val="0000FF"/>
            <w:sz w:val="24"/>
            <w:u w:val="single" w:color="0000FF"/>
          </w:rPr>
          <w:t>https://elliott59.weebly.com</w:t>
        </w:r>
      </w:hyperlink>
      <w:r>
        <w:rPr>
          <w:sz w:val="24"/>
        </w:rPr>
        <w:t>)</w:t>
      </w:r>
      <w:r>
        <w:rPr>
          <w:spacing w:val="-3"/>
          <w:sz w:val="24"/>
        </w:rPr>
        <w:t xml:space="preserve"> </w:t>
      </w:r>
      <w:r>
        <w:rPr>
          <w:sz w:val="24"/>
        </w:rPr>
        <w:t>by</w:t>
      </w:r>
      <w:r>
        <w:rPr>
          <w:spacing w:val="-3"/>
          <w:sz w:val="24"/>
        </w:rPr>
        <w:t xml:space="preserve"> </w:t>
      </w:r>
      <w:r w:rsidR="00915ED6">
        <w:rPr>
          <w:spacing w:val="-3"/>
          <w:sz w:val="24"/>
        </w:rPr>
        <w:t>12th</w:t>
      </w:r>
      <w:r>
        <w:rPr>
          <w:spacing w:val="-4"/>
          <w:sz w:val="24"/>
        </w:rPr>
        <w:t xml:space="preserve"> </w:t>
      </w:r>
      <w:r w:rsidR="00915ED6">
        <w:rPr>
          <w:spacing w:val="-4"/>
          <w:sz w:val="24"/>
        </w:rPr>
        <w:t>February</w:t>
      </w:r>
      <w:r>
        <w:rPr>
          <w:spacing w:val="-2"/>
          <w:sz w:val="24"/>
        </w:rPr>
        <w:t xml:space="preserve"> </w:t>
      </w:r>
      <w:r>
        <w:rPr>
          <w:sz w:val="24"/>
        </w:rPr>
        <w:t>202</w:t>
      </w:r>
      <w:r w:rsidR="00915ED6">
        <w:rPr>
          <w:sz w:val="24"/>
        </w:rPr>
        <w:t>4</w:t>
      </w:r>
      <w:r>
        <w:rPr>
          <w:sz w:val="24"/>
        </w:rPr>
        <w:t>.</w:t>
      </w:r>
      <w:r>
        <w:rPr>
          <w:spacing w:val="-3"/>
          <w:sz w:val="24"/>
        </w:rPr>
        <w:t xml:space="preserve"> </w:t>
      </w:r>
      <w:r>
        <w:rPr>
          <w:sz w:val="24"/>
        </w:rPr>
        <w:t>Paper</w:t>
      </w:r>
      <w:r>
        <w:rPr>
          <w:spacing w:val="-2"/>
          <w:sz w:val="24"/>
        </w:rPr>
        <w:t xml:space="preserve"> </w:t>
      </w:r>
      <w:r>
        <w:rPr>
          <w:sz w:val="24"/>
        </w:rPr>
        <w:t>copies</w:t>
      </w:r>
      <w:r>
        <w:rPr>
          <w:spacing w:val="-4"/>
          <w:sz w:val="24"/>
        </w:rPr>
        <w:t xml:space="preserve"> </w:t>
      </w:r>
      <w:r>
        <w:rPr>
          <w:sz w:val="24"/>
        </w:rPr>
        <w:t>will</w:t>
      </w:r>
      <w:r>
        <w:rPr>
          <w:spacing w:val="-5"/>
          <w:sz w:val="24"/>
        </w:rPr>
        <w:t xml:space="preserve"> </w:t>
      </w:r>
      <w:r>
        <w:rPr>
          <w:sz w:val="24"/>
        </w:rPr>
        <w:t>not</w:t>
      </w:r>
      <w:r>
        <w:rPr>
          <w:spacing w:val="-3"/>
          <w:sz w:val="24"/>
        </w:rPr>
        <w:t xml:space="preserve"> </w:t>
      </w:r>
      <w:r>
        <w:rPr>
          <w:sz w:val="24"/>
        </w:rPr>
        <w:t>be</w:t>
      </w:r>
      <w:r>
        <w:rPr>
          <w:spacing w:val="-7"/>
          <w:sz w:val="24"/>
        </w:rPr>
        <w:t xml:space="preserve"> </w:t>
      </w:r>
      <w:r>
        <w:rPr>
          <w:sz w:val="24"/>
        </w:rPr>
        <w:t>printed.</w:t>
      </w:r>
    </w:p>
    <w:p w:rsidR="007B4A32" w:rsidRDefault="007B4A32">
      <w:pPr>
        <w:pStyle w:val="BodyText"/>
        <w:rPr>
          <w:sz w:val="20"/>
        </w:rPr>
      </w:pPr>
    </w:p>
    <w:p w:rsidR="007B4A32" w:rsidRDefault="007B4A32">
      <w:pPr>
        <w:pStyle w:val="BodyText"/>
        <w:spacing w:before="10"/>
        <w:rPr>
          <w:sz w:val="19"/>
        </w:rPr>
      </w:pPr>
    </w:p>
    <w:p w:rsidR="007B4A32" w:rsidRDefault="002C2394">
      <w:pPr>
        <w:pStyle w:val="Heading1"/>
        <w:numPr>
          <w:ilvl w:val="0"/>
          <w:numId w:val="1"/>
        </w:numPr>
        <w:tabs>
          <w:tab w:val="left" w:pos="860"/>
        </w:tabs>
        <w:spacing w:before="51"/>
        <w:jc w:val="left"/>
      </w:pPr>
      <w:r>
        <w:rPr>
          <w:spacing w:val="-2"/>
        </w:rPr>
        <w:t>COMMUNICATION</w:t>
      </w:r>
    </w:p>
    <w:p w:rsidR="007B4A32" w:rsidRDefault="007B4A32">
      <w:pPr>
        <w:pStyle w:val="BodyText"/>
        <w:spacing w:before="8"/>
        <w:rPr>
          <w:b/>
          <w:sz w:val="18"/>
        </w:rPr>
      </w:pPr>
    </w:p>
    <w:p w:rsidR="007B4A32" w:rsidRDefault="002C2394">
      <w:pPr>
        <w:pStyle w:val="ListParagraph"/>
        <w:numPr>
          <w:ilvl w:val="1"/>
          <w:numId w:val="1"/>
        </w:numPr>
        <w:tabs>
          <w:tab w:val="left" w:pos="860"/>
        </w:tabs>
        <w:ind w:hanging="720"/>
        <w:rPr>
          <w:sz w:val="24"/>
        </w:rPr>
      </w:pPr>
      <w:r>
        <w:rPr>
          <w:sz w:val="24"/>
        </w:rPr>
        <w:t>The</w:t>
      </w:r>
      <w:r>
        <w:rPr>
          <w:spacing w:val="-5"/>
          <w:sz w:val="24"/>
        </w:rPr>
        <w:t xml:space="preserve"> </w:t>
      </w:r>
      <w:r>
        <w:rPr>
          <w:sz w:val="24"/>
        </w:rPr>
        <w:t>official notice</w:t>
      </w:r>
      <w:r>
        <w:rPr>
          <w:spacing w:val="-4"/>
          <w:sz w:val="24"/>
        </w:rPr>
        <w:t xml:space="preserve"> </w:t>
      </w:r>
      <w:r>
        <w:rPr>
          <w:sz w:val="24"/>
        </w:rPr>
        <w:t>board</w:t>
      </w:r>
      <w:r>
        <w:rPr>
          <w:spacing w:val="-2"/>
          <w:sz w:val="24"/>
        </w:rPr>
        <w:t xml:space="preserve"> </w:t>
      </w:r>
      <w:r>
        <w:rPr>
          <w:sz w:val="24"/>
        </w:rPr>
        <w:t>is</w:t>
      </w:r>
      <w:r>
        <w:rPr>
          <w:spacing w:val="-2"/>
          <w:sz w:val="24"/>
        </w:rPr>
        <w:t xml:space="preserve"> </w:t>
      </w:r>
      <w:r>
        <w:rPr>
          <w:sz w:val="24"/>
        </w:rPr>
        <w:t>located</w:t>
      </w:r>
      <w:r>
        <w:rPr>
          <w:spacing w:val="2"/>
          <w:sz w:val="24"/>
        </w:rPr>
        <w:t xml:space="preserve"> </w:t>
      </w:r>
      <w:r>
        <w:rPr>
          <w:sz w:val="24"/>
        </w:rPr>
        <w:t>by</w:t>
      </w:r>
      <w:r>
        <w:rPr>
          <w:spacing w:val="-4"/>
          <w:sz w:val="24"/>
        </w:rPr>
        <w:t xml:space="preserve"> </w:t>
      </w:r>
      <w:r>
        <w:rPr>
          <w:sz w:val="24"/>
        </w:rPr>
        <w:t>the</w:t>
      </w:r>
      <w:r>
        <w:rPr>
          <w:spacing w:val="-1"/>
          <w:sz w:val="24"/>
        </w:rPr>
        <w:t xml:space="preserve"> </w:t>
      </w:r>
      <w:r>
        <w:rPr>
          <w:sz w:val="24"/>
        </w:rPr>
        <w:t>entrance</w:t>
      </w:r>
      <w:r>
        <w:rPr>
          <w:spacing w:val="-4"/>
          <w:sz w:val="24"/>
        </w:rPr>
        <w:t xml:space="preserve"> </w:t>
      </w:r>
      <w:r>
        <w:rPr>
          <w:sz w:val="24"/>
        </w:rPr>
        <w:t>to</w:t>
      </w:r>
      <w:r>
        <w:rPr>
          <w:spacing w:val="-3"/>
          <w:sz w:val="24"/>
        </w:rPr>
        <w:t xml:space="preserve"> </w:t>
      </w:r>
      <w:r>
        <w:rPr>
          <w:sz w:val="24"/>
        </w:rPr>
        <w:t xml:space="preserve">the </w:t>
      </w:r>
      <w:r w:rsidR="00915ED6">
        <w:rPr>
          <w:sz w:val="24"/>
        </w:rPr>
        <w:t>Marsden Cove Marina Office</w:t>
      </w:r>
      <w:r>
        <w:rPr>
          <w:spacing w:val="-2"/>
          <w:sz w:val="24"/>
        </w:rPr>
        <w:t>.</w:t>
      </w:r>
    </w:p>
    <w:p w:rsidR="007B4A32" w:rsidRDefault="002C2394">
      <w:pPr>
        <w:pStyle w:val="BodyText"/>
        <w:ind w:left="860"/>
      </w:pPr>
      <w:r>
        <w:t>Notices</w:t>
      </w:r>
      <w:r>
        <w:rPr>
          <w:spacing w:val="-7"/>
        </w:rPr>
        <w:t xml:space="preserve"> </w:t>
      </w:r>
      <w:r>
        <w:t>may</w:t>
      </w:r>
      <w:r>
        <w:rPr>
          <w:spacing w:val="-3"/>
        </w:rPr>
        <w:t xml:space="preserve"> </w:t>
      </w:r>
      <w:r>
        <w:t>also</w:t>
      </w:r>
      <w:r>
        <w:rPr>
          <w:spacing w:val="-4"/>
        </w:rPr>
        <w:t xml:space="preserve"> </w:t>
      </w:r>
      <w:r>
        <w:t>be</w:t>
      </w:r>
      <w:r>
        <w:rPr>
          <w:spacing w:val="-4"/>
        </w:rPr>
        <w:t xml:space="preserve"> </w:t>
      </w:r>
      <w:r>
        <w:t>posted</w:t>
      </w:r>
      <w:r>
        <w:rPr>
          <w:spacing w:val="-1"/>
        </w:rPr>
        <w:t xml:space="preserve"> </w:t>
      </w:r>
      <w:r>
        <w:t>in</w:t>
      </w:r>
      <w:r>
        <w:rPr>
          <w:spacing w:val="-2"/>
        </w:rPr>
        <w:t xml:space="preserve"> </w:t>
      </w:r>
      <w:r>
        <w:t>the</w:t>
      </w:r>
      <w:r>
        <w:rPr>
          <w:spacing w:val="-5"/>
        </w:rPr>
        <w:t xml:space="preserve"> </w:t>
      </w:r>
      <w:r>
        <w:t>class</w:t>
      </w:r>
      <w:r>
        <w:rPr>
          <w:spacing w:val="-4"/>
        </w:rPr>
        <w:t xml:space="preserve"> </w:t>
      </w:r>
      <w:r>
        <w:t>‘</w:t>
      </w:r>
      <w:proofErr w:type="spellStart"/>
      <w:r>
        <w:t>WhatsApp</w:t>
      </w:r>
      <w:proofErr w:type="spellEnd"/>
      <w:r>
        <w:t>’</w:t>
      </w:r>
      <w:r>
        <w:rPr>
          <w:spacing w:val="-2"/>
        </w:rPr>
        <w:t xml:space="preserve"> </w:t>
      </w:r>
      <w:r>
        <w:t>group</w:t>
      </w:r>
      <w:r>
        <w:rPr>
          <w:spacing w:val="-4"/>
        </w:rPr>
        <w:t xml:space="preserve"> </w:t>
      </w:r>
      <w:r>
        <w:t>and</w:t>
      </w:r>
      <w:r>
        <w:rPr>
          <w:spacing w:val="5"/>
        </w:rPr>
        <w:t xml:space="preserve"> </w:t>
      </w:r>
      <w:r>
        <w:t>on</w:t>
      </w:r>
      <w:r>
        <w:rPr>
          <w:spacing w:val="-4"/>
        </w:rPr>
        <w:t xml:space="preserve"> </w:t>
      </w:r>
      <w:r>
        <w:t>the</w:t>
      </w:r>
      <w:r>
        <w:rPr>
          <w:spacing w:val="-5"/>
        </w:rPr>
        <w:t xml:space="preserve"> </w:t>
      </w:r>
      <w:r>
        <w:t>Class</w:t>
      </w:r>
      <w:r>
        <w:rPr>
          <w:spacing w:val="-3"/>
        </w:rPr>
        <w:t xml:space="preserve"> </w:t>
      </w:r>
      <w:r>
        <w:rPr>
          <w:spacing w:val="-2"/>
        </w:rPr>
        <w:t>website.</w:t>
      </w:r>
    </w:p>
    <w:p w:rsidR="007B4A32" w:rsidRDefault="007B4A32">
      <w:pPr>
        <w:pStyle w:val="BodyText"/>
      </w:pPr>
    </w:p>
    <w:p w:rsidR="007B4A32" w:rsidRDefault="002C2394">
      <w:pPr>
        <w:pStyle w:val="ListParagraph"/>
        <w:numPr>
          <w:ilvl w:val="1"/>
          <w:numId w:val="1"/>
        </w:numPr>
        <w:tabs>
          <w:tab w:val="left" w:pos="860"/>
        </w:tabs>
        <w:ind w:right="1112" w:hanging="720"/>
        <w:rPr>
          <w:sz w:val="24"/>
        </w:rPr>
      </w:pPr>
      <w:r>
        <w:rPr>
          <w:sz w:val="24"/>
        </w:rPr>
        <w:t>On</w:t>
      </w:r>
      <w:r>
        <w:rPr>
          <w:spacing w:val="-2"/>
          <w:sz w:val="24"/>
        </w:rPr>
        <w:t xml:space="preserve"> </w:t>
      </w:r>
      <w:r>
        <w:rPr>
          <w:sz w:val="24"/>
        </w:rPr>
        <w:t>the</w:t>
      </w:r>
      <w:r>
        <w:rPr>
          <w:spacing w:val="-4"/>
          <w:sz w:val="24"/>
        </w:rPr>
        <w:t xml:space="preserve"> </w:t>
      </w:r>
      <w:r>
        <w:rPr>
          <w:sz w:val="24"/>
        </w:rPr>
        <w:t>water,</w:t>
      </w:r>
      <w:r>
        <w:rPr>
          <w:spacing w:val="-5"/>
          <w:sz w:val="24"/>
        </w:rPr>
        <w:t xml:space="preserve"> </w:t>
      </w:r>
      <w:r>
        <w:rPr>
          <w:sz w:val="24"/>
        </w:rPr>
        <w:t>the</w:t>
      </w:r>
      <w:r>
        <w:rPr>
          <w:spacing w:val="-5"/>
          <w:sz w:val="24"/>
        </w:rPr>
        <w:t xml:space="preserve"> </w:t>
      </w:r>
      <w:r>
        <w:rPr>
          <w:sz w:val="24"/>
        </w:rPr>
        <w:t>race</w:t>
      </w:r>
      <w:r>
        <w:rPr>
          <w:spacing w:val="-2"/>
          <w:sz w:val="24"/>
        </w:rPr>
        <w:t xml:space="preserve"> </w:t>
      </w:r>
      <w:r>
        <w:rPr>
          <w:sz w:val="24"/>
        </w:rPr>
        <w:t>committee</w:t>
      </w:r>
      <w:r>
        <w:rPr>
          <w:spacing w:val="-1"/>
          <w:sz w:val="24"/>
        </w:rPr>
        <w:t xml:space="preserve"> </w:t>
      </w:r>
      <w:r>
        <w:rPr>
          <w:sz w:val="24"/>
        </w:rPr>
        <w:t>may</w:t>
      </w:r>
      <w:r>
        <w:rPr>
          <w:spacing w:val="-3"/>
          <w:sz w:val="24"/>
        </w:rPr>
        <w:t xml:space="preserve"> </w:t>
      </w:r>
      <w:r>
        <w:rPr>
          <w:sz w:val="24"/>
        </w:rPr>
        <w:t>make</w:t>
      </w:r>
      <w:r>
        <w:rPr>
          <w:spacing w:val="-2"/>
          <w:sz w:val="24"/>
        </w:rPr>
        <w:t xml:space="preserve"> </w:t>
      </w:r>
      <w:r>
        <w:rPr>
          <w:sz w:val="24"/>
        </w:rPr>
        <w:t>courtesy</w:t>
      </w:r>
      <w:r>
        <w:rPr>
          <w:spacing w:val="-3"/>
          <w:sz w:val="24"/>
        </w:rPr>
        <w:t xml:space="preserve"> </w:t>
      </w:r>
      <w:r>
        <w:rPr>
          <w:sz w:val="24"/>
        </w:rPr>
        <w:t>broadcasts</w:t>
      </w:r>
      <w:r>
        <w:rPr>
          <w:spacing w:val="-5"/>
          <w:sz w:val="24"/>
        </w:rPr>
        <w:t xml:space="preserve"> </w:t>
      </w:r>
      <w:r>
        <w:rPr>
          <w:sz w:val="24"/>
        </w:rPr>
        <w:t>to</w:t>
      </w:r>
      <w:r>
        <w:rPr>
          <w:spacing w:val="-2"/>
          <w:sz w:val="24"/>
        </w:rPr>
        <w:t xml:space="preserve"> </w:t>
      </w:r>
      <w:r>
        <w:rPr>
          <w:sz w:val="24"/>
        </w:rPr>
        <w:t>competitors via VHF radio. The channel will be stated in the SIs.</w:t>
      </w:r>
    </w:p>
    <w:p w:rsidR="007B4A32" w:rsidRDefault="007B4A32">
      <w:pPr>
        <w:rPr>
          <w:sz w:val="24"/>
        </w:rPr>
        <w:sectPr w:rsidR="007B4A32" w:rsidSect="00B41613">
          <w:footerReference w:type="default" r:id="rId11"/>
          <w:type w:val="continuous"/>
          <w:pgSz w:w="11910" w:h="16840"/>
          <w:pgMar w:top="720" w:right="720" w:bottom="720" w:left="720" w:header="0" w:footer="708" w:gutter="0"/>
          <w:pgNumType w:start="1"/>
          <w:cols w:space="720"/>
          <w:docGrid w:linePitch="299"/>
        </w:sectPr>
      </w:pPr>
    </w:p>
    <w:p w:rsidR="007B4A32" w:rsidRDefault="002C2394">
      <w:pPr>
        <w:pStyle w:val="ListParagraph"/>
        <w:numPr>
          <w:ilvl w:val="1"/>
          <w:numId w:val="1"/>
        </w:numPr>
        <w:tabs>
          <w:tab w:val="left" w:pos="848"/>
        </w:tabs>
        <w:spacing w:before="41"/>
        <w:ind w:left="848" w:right="1095" w:hanging="708"/>
        <w:rPr>
          <w:sz w:val="24"/>
        </w:rPr>
      </w:pPr>
      <w:r>
        <w:rPr>
          <w:sz w:val="24"/>
        </w:rPr>
        <w:lastRenderedPageBreak/>
        <w:t>[DP] While racing, except in an emergency, a boat shall not make voice or data transmissions</w:t>
      </w:r>
      <w:r>
        <w:rPr>
          <w:spacing w:val="-4"/>
          <w:sz w:val="24"/>
        </w:rPr>
        <w:t xml:space="preserve"> </w:t>
      </w:r>
      <w:r>
        <w:rPr>
          <w:sz w:val="24"/>
        </w:rPr>
        <w:t>and</w:t>
      </w:r>
      <w:r>
        <w:rPr>
          <w:spacing w:val="-3"/>
          <w:sz w:val="24"/>
        </w:rPr>
        <w:t xml:space="preserve"> </w:t>
      </w:r>
      <w:r>
        <w:rPr>
          <w:sz w:val="24"/>
        </w:rPr>
        <w:t>shall</w:t>
      </w:r>
      <w:r>
        <w:rPr>
          <w:spacing w:val="-5"/>
          <w:sz w:val="24"/>
        </w:rPr>
        <w:t xml:space="preserve"> </w:t>
      </w:r>
      <w:r>
        <w:rPr>
          <w:sz w:val="24"/>
        </w:rPr>
        <w:t>not</w:t>
      </w:r>
      <w:r>
        <w:rPr>
          <w:spacing w:val="-2"/>
          <w:sz w:val="24"/>
        </w:rPr>
        <w:t xml:space="preserve"> </w:t>
      </w:r>
      <w:r>
        <w:rPr>
          <w:sz w:val="24"/>
        </w:rPr>
        <w:t>receive</w:t>
      </w:r>
      <w:r>
        <w:rPr>
          <w:spacing w:val="-3"/>
          <w:sz w:val="24"/>
        </w:rPr>
        <w:t xml:space="preserve"> </w:t>
      </w:r>
      <w:r>
        <w:rPr>
          <w:sz w:val="24"/>
        </w:rPr>
        <w:t>voice</w:t>
      </w:r>
      <w:r>
        <w:rPr>
          <w:spacing w:val="-5"/>
          <w:sz w:val="24"/>
        </w:rPr>
        <w:t xml:space="preserve"> </w:t>
      </w:r>
      <w:r>
        <w:rPr>
          <w:sz w:val="24"/>
        </w:rPr>
        <w:t>or</w:t>
      </w:r>
      <w:r>
        <w:rPr>
          <w:spacing w:val="-4"/>
          <w:sz w:val="24"/>
        </w:rPr>
        <w:t xml:space="preserve"> </w:t>
      </w:r>
      <w:r>
        <w:rPr>
          <w:sz w:val="24"/>
        </w:rPr>
        <w:t>data</w:t>
      </w:r>
      <w:r>
        <w:rPr>
          <w:spacing w:val="-5"/>
          <w:sz w:val="24"/>
        </w:rPr>
        <w:t xml:space="preserve"> </w:t>
      </w:r>
      <w:r>
        <w:rPr>
          <w:sz w:val="24"/>
        </w:rPr>
        <w:t>communication</w:t>
      </w:r>
      <w:r>
        <w:rPr>
          <w:spacing w:val="-3"/>
          <w:sz w:val="24"/>
        </w:rPr>
        <w:t xml:space="preserve"> </w:t>
      </w:r>
      <w:r>
        <w:rPr>
          <w:sz w:val="24"/>
        </w:rPr>
        <w:t>that</w:t>
      </w:r>
      <w:r>
        <w:rPr>
          <w:spacing w:val="-4"/>
          <w:sz w:val="24"/>
        </w:rPr>
        <w:t xml:space="preserve"> </w:t>
      </w:r>
      <w:r>
        <w:rPr>
          <w:sz w:val="24"/>
        </w:rPr>
        <w:t>is</w:t>
      </w:r>
      <w:r>
        <w:rPr>
          <w:spacing w:val="-5"/>
          <w:sz w:val="24"/>
        </w:rPr>
        <w:t xml:space="preserve"> </w:t>
      </w:r>
      <w:r>
        <w:rPr>
          <w:sz w:val="24"/>
        </w:rPr>
        <w:t>not</w:t>
      </w:r>
      <w:r>
        <w:rPr>
          <w:spacing w:val="-3"/>
          <w:sz w:val="24"/>
        </w:rPr>
        <w:t xml:space="preserve"> </w:t>
      </w:r>
      <w:r>
        <w:rPr>
          <w:sz w:val="24"/>
        </w:rPr>
        <w:t>available to all boats.</w:t>
      </w:r>
    </w:p>
    <w:p w:rsidR="007B4A32" w:rsidRDefault="007B4A32">
      <w:pPr>
        <w:pStyle w:val="BodyText"/>
        <w:spacing w:before="12"/>
        <w:rPr>
          <w:sz w:val="23"/>
        </w:rPr>
      </w:pPr>
    </w:p>
    <w:p w:rsidR="007B4A32" w:rsidRDefault="002C2394">
      <w:pPr>
        <w:pStyle w:val="Heading1"/>
        <w:numPr>
          <w:ilvl w:val="0"/>
          <w:numId w:val="1"/>
        </w:numPr>
        <w:tabs>
          <w:tab w:val="left" w:pos="848"/>
        </w:tabs>
        <w:ind w:left="848" w:hanging="708"/>
        <w:jc w:val="left"/>
      </w:pPr>
      <w:r>
        <w:t>ELIGIBILITY</w:t>
      </w:r>
      <w:r>
        <w:rPr>
          <w:spacing w:val="-3"/>
        </w:rPr>
        <w:t xml:space="preserve"> </w:t>
      </w:r>
      <w:r>
        <w:t>&amp;</w:t>
      </w:r>
      <w:r>
        <w:rPr>
          <w:spacing w:val="-3"/>
        </w:rPr>
        <w:t xml:space="preserve"> </w:t>
      </w:r>
      <w:r>
        <w:rPr>
          <w:spacing w:val="-4"/>
        </w:rPr>
        <w:t>ENTRY</w:t>
      </w:r>
    </w:p>
    <w:p w:rsidR="007B4A32" w:rsidRDefault="007B4A32">
      <w:pPr>
        <w:pStyle w:val="BodyText"/>
        <w:spacing w:before="11"/>
        <w:rPr>
          <w:b/>
          <w:sz w:val="23"/>
        </w:rPr>
      </w:pPr>
    </w:p>
    <w:p w:rsidR="007B4A32" w:rsidRDefault="002C2394">
      <w:pPr>
        <w:pStyle w:val="ListParagraph"/>
        <w:numPr>
          <w:ilvl w:val="1"/>
          <w:numId w:val="1"/>
        </w:numPr>
        <w:tabs>
          <w:tab w:val="left" w:pos="848"/>
          <w:tab w:val="left" w:pos="860"/>
        </w:tabs>
        <w:spacing w:before="1"/>
        <w:ind w:left="848" w:right="1073" w:hanging="708"/>
        <w:rPr>
          <w:sz w:val="24"/>
        </w:rPr>
      </w:pPr>
      <w:r>
        <w:rPr>
          <w:b/>
          <w:sz w:val="24"/>
        </w:rPr>
        <w:tab/>
      </w:r>
      <w:r>
        <w:rPr>
          <w:sz w:val="24"/>
        </w:rPr>
        <w:t>The</w:t>
      </w:r>
      <w:r>
        <w:rPr>
          <w:spacing w:val="-3"/>
          <w:sz w:val="24"/>
        </w:rPr>
        <w:t xml:space="preserve"> </w:t>
      </w:r>
      <w:r>
        <w:rPr>
          <w:sz w:val="24"/>
        </w:rPr>
        <w:t>event</w:t>
      </w:r>
      <w:r>
        <w:rPr>
          <w:spacing w:val="-1"/>
          <w:sz w:val="24"/>
        </w:rPr>
        <w:t xml:space="preserve"> </w:t>
      </w:r>
      <w:r>
        <w:rPr>
          <w:sz w:val="24"/>
        </w:rPr>
        <w:t>is</w:t>
      </w:r>
      <w:r>
        <w:rPr>
          <w:spacing w:val="-4"/>
          <w:sz w:val="24"/>
        </w:rPr>
        <w:t xml:space="preserve"> </w:t>
      </w:r>
      <w:r>
        <w:rPr>
          <w:sz w:val="24"/>
        </w:rPr>
        <w:t>open</w:t>
      </w:r>
      <w:r>
        <w:rPr>
          <w:spacing w:val="-3"/>
          <w:sz w:val="24"/>
        </w:rPr>
        <w:t xml:space="preserve"> </w:t>
      </w:r>
      <w:r>
        <w:rPr>
          <w:sz w:val="24"/>
        </w:rPr>
        <w:t>to</w:t>
      </w:r>
      <w:r>
        <w:rPr>
          <w:spacing w:val="-1"/>
          <w:sz w:val="24"/>
        </w:rPr>
        <w:t xml:space="preserve"> </w:t>
      </w:r>
      <w:r>
        <w:rPr>
          <w:sz w:val="24"/>
        </w:rPr>
        <w:t>all</w:t>
      </w:r>
      <w:r>
        <w:rPr>
          <w:spacing w:val="-4"/>
          <w:sz w:val="24"/>
        </w:rPr>
        <w:t xml:space="preserve"> </w:t>
      </w:r>
      <w:r>
        <w:rPr>
          <w:sz w:val="24"/>
        </w:rPr>
        <w:t>boats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Elliott</w:t>
      </w:r>
      <w:r>
        <w:rPr>
          <w:spacing w:val="-3"/>
          <w:sz w:val="24"/>
        </w:rPr>
        <w:t xml:space="preserve"> </w:t>
      </w:r>
      <w:r>
        <w:rPr>
          <w:sz w:val="24"/>
        </w:rPr>
        <w:t>5.9</w:t>
      </w:r>
      <w:r>
        <w:rPr>
          <w:spacing w:val="-3"/>
          <w:sz w:val="24"/>
        </w:rPr>
        <w:t xml:space="preserve"> </w:t>
      </w:r>
      <w:r>
        <w:rPr>
          <w:sz w:val="24"/>
        </w:rPr>
        <w:t>class</w:t>
      </w:r>
      <w:r>
        <w:rPr>
          <w:spacing w:val="-3"/>
          <w:sz w:val="24"/>
        </w:rPr>
        <w:t xml:space="preserve"> </w:t>
      </w:r>
      <w:r>
        <w:rPr>
          <w:sz w:val="24"/>
        </w:rPr>
        <w:t>and</w:t>
      </w:r>
      <w:r>
        <w:rPr>
          <w:spacing w:val="-3"/>
          <w:sz w:val="24"/>
        </w:rPr>
        <w:t xml:space="preserve"> </w:t>
      </w:r>
      <w:r>
        <w:rPr>
          <w:sz w:val="24"/>
        </w:rPr>
        <w:t>who</w:t>
      </w:r>
      <w:r>
        <w:rPr>
          <w:spacing w:val="-1"/>
          <w:sz w:val="24"/>
        </w:rPr>
        <w:t xml:space="preserve"> </w:t>
      </w:r>
      <w:r>
        <w:rPr>
          <w:sz w:val="24"/>
        </w:rPr>
        <w:t>are</w:t>
      </w:r>
      <w:r>
        <w:rPr>
          <w:spacing w:val="-1"/>
          <w:sz w:val="24"/>
        </w:rPr>
        <w:t xml:space="preserve"> </w:t>
      </w:r>
      <w:r>
        <w:rPr>
          <w:sz w:val="24"/>
        </w:rPr>
        <w:t>current</w:t>
      </w:r>
      <w:r>
        <w:rPr>
          <w:spacing w:val="-1"/>
          <w:sz w:val="24"/>
        </w:rPr>
        <w:t xml:space="preserve"> </w:t>
      </w:r>
      <w:r>
        <w:rPr>
          <w:sz w:val="24"/>
        </w:rPr>
        <w:t>members</w:t>
      </w:r>
      <w:r>
        <w:rPr>
          <w:spacing w:val="-4"/>
          <w:sz w:val="24"/>
        </w:rPr>
        <w:t xml:space="preserve"> </w:t>
      </w:r>
      <w:r>
        <w:rPr>
          <w:sz w:val="24"/>
        </w:rPr>
        <w:t>of the class association.</w:t>
      </w:r>
    </w:p>
    <w:p w:rsidR="007B4A32" w:rsidRDefault="002C2394">
      <w:pPr>
        <w:pStyle w:val="ListParagraph"/>
        <w:numPr>
          <w:ilvl w:val="1"/>
          <w:numId w:val="1"/>
        </w:numPr>
        <w:tabs>
          <w:tab w:val="left" w:pos="848"/>
        </w:tabs>
        <w:spacing w:before="122"/>
        <w:ind w:left="848" w:right="1152" w:hanging="708"/>
        <w:rPr>
          <w:sz w:val="24"/>
        </w:rPr>
      </w:pPr>
      <w:r>
        <w:rPr>
          <w:sz w:val="24"/>
        </w:rPr>
        <w:t>Eligible</w:t>
      </w:r>
      <w:r>
        <w:rPr>
          <w:spacing w:val="-2"/>
          <w:sz w:val="24"/>
        </w:rPr>
        <w:t xml:space="preserve"> </w:t>
      </w:r>
      <w:r>
        <w:rPr>
          <w:sz w:val="24"/>
        </w:rPr>
        <w:t>skippers</w:t>
      </w:r>
      <w:r>
        <w:rPr>
          <w:spacing w:val="-5"/>
          <w:sz w:val="24"/>
        </w:rPr>
        <w:t xml:space="preserve"> </w:t>
      </w:r>
      <w:r>
        <w:rPr>
          <w:sz w:val="24"/>
        </w:rPr>
        <w:t>must</w:t>
      </w:r>
      <w:r>
        <w:rPr>
          <w:spacing w:val="-4"/>
          <w:sz w:val="24"/>
        </w:rPr>
        <w:t xml:space="preserve"> </w:t>
      </w:r>
      <w:r>
        <w:rPr>
          <w:sz w:val="24"/>
        </w:rPr>
        <w:t>enter</w:t>
      </w:r>
      <w:r>
        <w:rPr>
          <w:spacing w:val="-2"/>
          <w:sz w:val="24"/>
        </w:rPr>
        <w:t xml:space="preserve"> </w:t>
      </w:r>
      <w:r>
        <w:rPr>
          <w:sz w:val="24"/>
        </w:rPr>
        <w:t>via</w:t>
      </w:r>
      <w:r>
        <w:rPr>
          <w:spacing w:val="-5"/>
          <w:sz w:val="24"/>
        </w:rPr>
        <w:t xml:space="preserve"> </w:t>
      </w:r>
      <w:r>
        <w:rPr>
          <w:sz w:val="24"/>
        </w:rPr>
        <w:t>by</w:t>
      </w:r>
      <w:r>
        <w:rPr>
          <w:spacing w:val="-3"/>
          <w:sz w:val="24"/>
        </w:rPr>
        <w:t xml:space="preserve"> </w:t>
      </w:r>
      <w:r>
        <w:rPr>
          <w:sz w:val="24"/>
        </w:rPr>
        <w:t>completing</w:t>
      </w:r>
      <w:r>
        <w:rPr>
          <w:spacing w:val="-5"/>
          <w:sz w:val="24"/>
        </w:rPr>
        <w:t xml:space="preserve"> </w:t>
      </w:r>
      <w:r>
        <w:rPr>
          <w:sz w:val="24"/>
        </w:rPr>
        <w:t>the</w:t>
      </w:r>
      <w:r>
        <w:rPr>
          <w:spacing w:val="-5"/>
          <w:sz w:val="24"/>
        </w:rPr>
        <w:t xml:space="preserve"> </w:t>
      </w:r>
      <w:r>
        <w:rPr>
          <w:sz w:val="24"/>
        </w:rPr>
        <w:t>online</w:t>
      </w:r>
      <w:r>
        <w:rPr>
          <w:spacing w:val="-4"/>
          <w:sz w:val="24"/>
        </w:rPr>
        <w:t xml:space="preserve"> </w:t>
      </w:r>
      <w:r>
        <w:rPr>
          <w:sz w:val="24"/>
        </w:rPr>
        <w:t>entry</w:t>
      </w:r>
      <w:r>
        <w:rPr>
          <w:spacing w:val="-3"/>
          <w:sz w:val="24"/>
        </w:rPr>
        <w:t xml:space="preserve"> </w:t>
      </w:r>
      <w:r>
        <w:rPr>
          <w:sz w:val="24"/>
        </w:rPr>
        <w:t>form</w:t>
      </w:r>
      <w:r>
        <w:rPr>
          <w:spacing w:val="-2"/>
          <w:sz w:val="24"/>
        </w:rPr>
        <w:t xml:space="preserve"> </w:t>
      </w:r>
      <w:r>
        <w:rPr>
          <w:sz w:val="24"/>
        </w:rPr>
        <w:t>available</w:t>
      </w:r>
      <w:r>
        <w:rPr>
          <w:spacing w:val="-2"/>
          <w:sz w:val="24"/>
        </w:rPr>
        <w:t xml:space="preserve"> </w:t>
      </w:r>
      <w:r>
        <w:rPr>
          <w:sz w:val="24"/>
        </w:rPr>
        <w:t>on</w:t>
      </w:r>
      <w:r>
        <w:rPr>
          <w:spacing w:val="-4"/>
          <w:sz w:val="24"/>
        </w:rPr>
        <w:t xml:space="preserve"> </w:t>
      </w:r>
      <w:r>
        <w:rPr>
          <w:sz w:val="24"/>
        </w:rPr>
        <w:t xml:space="preserve">the Elliott Class Association website </w:t>
      </w:r>
      <w:hyperlink r:id="rId12">
        <w:r>
          <w:rPr>
            <w:color w:val="1154CC"/>
            <w:sz w:val="24"/>
            <w:u w:val="single" w:color="1154CC"/>
          </w:rPr>
          <w:t>https://elliott59.weebly.com/</w:t>
        </w:r>
      </w:hyperlink>
      <w:r>
        <w:rPr>
          <w:color w:val="1154CC"/>
          <w:sz w:val="24"/>
        </w:rPr>
        <w:t xml:space="preserve"> </w:t>
      </w:r>
      <w:r>
        <w:rPr>
          <w:sz w:val="24"/>
        </w:rPr>
        <w:t>and paying the required fee.</w:t>
      </w:r>
    </w:p>
    <w:p w:rsidR="007B4A32" w:rsidRDefault="002C2394">
      <w:pPr>
        <w:pStyle w:val="BodyText"/>
        <w:spacing w:before="119"/>
        <w:ind w:left="786"/>
      </w:pPr>
      <w:r>
        <w:t>Entry</w:t>
      </w:r>
      <w:r>
        <w:rPr>
          <w:spacing w:val="-4"/>
        </w:rPr>
        <w:t xml:space="preserve"> </w:t>
      </w:r>
      <w:r>
        <w:t>fees</w:t>
      </w:r>
      <w:r>
        <w:rPr>
          <w:spacing w:val="-3"/>
        </w:rPr>
        <w:t xml:space="preserve"> </w:t>
      </w:r>
      <w:r>
        <w:t>are</w:t>
      </w:r>
      <w:r>
        <w:rPr>
          <w:spacing w:val="-3"/>
        </w:rPr>
        <w:t xml:space="preserve"> </w:t>
      </w:r>
      <w:r>
        <w:t>to</w:t>
      </w:r>
      <w:r>
        <w:rPr>
          <w:spacing w:val="-3"/>
        </w:rPr>
        <w:t xml:space="preserve"> </w:t>
      </w:r>
      <w:r>
        <w:t>be</w:t>
      </w:r>
      <w:r>
        <w:rPr>
          <w:spacing w:val="-3"/>
        </w:rPr>
        <w:t xml:space="preserve"> </w:t>
      </w:r>
      <w:r>
        <w:t>paid</w:t>
      </w:r>
      <w:r>
        <w:rPr>
          <w:spacing w:val="-3"/>
        </w:rPr>
        <w:t xml:space="preserve"> </w:t>
      </w:r>
      <w:r>
        <w:t>into</w:t>
      </w:r>
      <w:r>
        <w:rPr>
          <w:spacing w:val="-3"/>
        </w:rPr>
        <w:t xml:space="preserve"> </w:t>
      </w:r>
      <w:r>
        <w:t>the</w:t>
      </w:r>
      <w:r>
        <w:rPr>
          <w:spacing w:val="-3"/>
        </w:rPr>
        <w:t xml:space="preserve"> </w:t>
      </w:r>
      <w:r>
        <w:t>following</w:t>
      </w:r>
      <w:r>
        <w:rPr>
          <w:spacing w:val="-3"/>
        </w:rPr>
        <w:t xml:space="preserve"> </w:t>
      </w:r>
      <w:r>
        <w:t>bank</w:t>
      </w:r>
      <w:r>
        <w:rPr>
          <w:spacing w:val="-2"/>
        </w:rPr>
        <w:t xml:space="preserve"> account:</w:t>
      </w:r>
    </w:p>
    <w:p w:rsidR="007B4A32" w:rsidRDefault="002C2394">
      <w:pPr>
        <w:pStyle w:val="BodyText"/>
        <w:tabs>
          <w:tab w:val="left" w:pos="3020"/>
        </w:tabs>
        <w:spacing w:before="61"/>
        <w:ind w:left="786"/>
      </w:pPr>
      <w:r>
        <w:t>Account</w:t>
      </w:r>
      <w:r>
        <w:rPr>
          <w:spacing w:val="-3"/>
        </w:rPr>
        <w:t xml:space="preserve"> </w:t>
      </w:r>
      <w:r>
        <w:rPr>
          <w:spacing w:val="-2"/>
        </w:rPr>
        <w:t>number:</w:t>
      </w:r>
      <w:r>
        <w:tab/>
      </w:r>
      <w:r w:rsidR="00237B33">
        <w:t>03 - 0675 - 0353023 - 00</w:t>
      </w:r>
    </w:p>
    <w:p w:rsidR="007B4A32" w:rsidRDefault="002C2394">
      <w:pPr>
        <w:pStyle w:val="BodyText"/>
        <w:tabs>
          <w:tab w:val="left" w:pos="3020"/>
          <w:tab w:val="left" w:pos="3740"/>
        </w:tabs>
        <w:spacing w:before="59" w:line="288" w:lineRule="auto"/>
        <w:ind w:left="3021" w:right="3653" w:hanging="2235"/>
      </w:pPr>
      <w:r>
        <w:rPr>
          <w:spacing w:val="-2"/>
        </w:rPr>
        <w:t>Reference:</w:t>
      </w:r>
      <w:r>
        <w:tab/>
        <w:t>Surname</w:t>
      </w:r>
      <w:r>
        <w:rPr>
          <w:spacing w:val="-2"/>
        </w:rPr>
        <w:t xml:space="preserve"> </w:t>
      </w:r>
      <w:r>
        <w:t>-</w:t>
      </w:r>
      <w:r>
        <w:rPr>
          <w:spacing w:val="-5"/>
        </w:rPr>
        <w:t xml:space="preserve"> </w:t>
      </w:r>
      <w:r>
        <w:t>Boat</w:t>
      </w:r>
      <w:r>
        <w:rPr>
          <w:spacing w:val="-5"/>
        </w:rPr>
        <w:t xml:space="preserve"> </w:t>
      </w:r>
      <w:r>
        <w:t>Name</w:t>
      </w:r>
      <w:r>
        <w:rPr>
          <w:spacing w:val="-4"/>
        </w:rPr>
        <w:t xml:space="preserve"> </w:t>
      </w:r>
      <w:r>
        <w:t>-</w:t>
      </w:r>
      <w:r>
        <w:rPr>
          <w:spacing w:val="-5"/>
        </w:rPr>
        <w:t xml:space="preserve"> </w:t>
      </w:r>
      <w:r>
        <w:t>Sail</w:t>
      </w:r>
      <w:r>
        <w:rPr>
          <w:spacing w:val="-3"/>
        </w:rPr>
        <w:t xml:space="preserve"> </w:t>
      </w:r>
      <w:r>
        <w:t xml:space="preserve">Number </w:t>
      </w:r>
      <w:r>
        <w:rPr>
          <w:spacing w:val="-2"/>
        </w:rPr>
        <w:t>E.g.:</w:t>
      </w:r>
      <w:r>
        <w:tab/>
        <w:t>Smith</w:t>
      </w:r>
      <w:r>
        <w:rPr>
          <w:spacing w:val="-2"/>
        </w:rPr>
        <w:t xml:space="preserve"> </w:t>
      </w:r>
      <w:r>
        <w:t>–</w:t>
      </w:r>
      <w:r>
        <w:rPr>
          <w:spacing w:val="-3"/>
        </w:rPr>
        <w:t xml:space="preserve"> </w:t>
      </w:r>
      <w:proofErr w:type="spellStart"/>
      <w:r>
        <w:t>MyBoatFloats</w:t>
      </w:r>
      <w:proofErr w:type="spellEnd"/>
      <w:r>
        <w:t xml:space="preserve"> -</w:t>
      </w:r>
      <w:r>
        <w:rPr>
          <w:spacing w:val="-2"/>
        </w:rPr>
        <w:t xml:space="preserve"> </w:t>
      </w:r>
      <w:r>
        <w:rPr>
          <w:spacing w:val="-4"/>
        </w:rPr>
        <w:t>1234</w:t>
      </w:r>
    </w:p>
    <w:p w:rsidR="007B4A32" w:rsidRDefault="002C2394">
      <w:pPr>
        <w:pStyle w:val="ListParagraph"/>
        <w:numPr>
          <w:ilvl w:val="1"/>
          <w:numId w:val="1"/>
        </w:numPr>
        <w:tabs>
          <w:tab w:val="left" w:pos="719"/>
        </w:tabs>
        <w:spacing w:before="3"/>
        <w:ind w:left="719" w:right="1513" w:hanging="719"/>
        <w:jc w:val="right"/>
        <w:rPr>
          <w:sz w:val="24"/>
        </w:rPr>
      </w:pPr>
      <w:r>
        <w:rPr>
          <w:sz w:val="24"/>
        </w:rPr>
        <w:t>To</w:t>
      </w:r>
      <w:r>
        <w:rPr>
          <w:spacing w:val="-3"/>
          <w:sz w:val="24"/>
        </w:rPr>
        <w:t xml:space="preserve"> </w:t>
      </w:r>
      <w:r>
        <w:rPr>
          <w:sz w:val="24"/>
        </w:rPr>
        <w:t>be</w:t>
      </w:r>
      <w:r>
        <w:rPr>
          <w:spacing w:val="-1"/>
          <w:sz w:val="24"/>
        </w:rPr>
        <w:t xml:space="preserve"> </w:t>
      </w:r>
      <w:r>
        <w:rPr>
          <w:sz w:val="24"/>
        </w:rPr>
        <w:t>eligible</w:t>
      </w:r>
      <w:r>
        <w:rPr>
          <w:spacing w:val="-3"/>
          <w:sz w:val="24"/>
        </w:rPr>
        <w:t xml:space="preserve"> </w:t>
      </w:r>
      <w:r>
        <w:rPr>
          <w:sz w:val="24"/>
        </w:rPr>
        <w:t>to</w:t>
      </w:r>
      <w:r>
        <w:rPr>
          <w:spacing w:val="-4"/>
          <w:sz w:val="24"/>
        </w:rPr>
        <w:t xml:space="preserve"> </w:t>
      </w:r>
      <w:r>
        <w:rPr>
          <w:sz w:val="24"/>
        </w:rPr>
        <w:t>compete</w:t>
      </w:r>
      <w:r>
        <w:rPr>
          <w:spacing w:val="-1"/>
          <w:sz w:val="24"/>
        </w:rPr>
        <w:t xml:space="preserve"> </w:t>
      </w:r>
      <w:r>
        <w:rPr>
          <w:sz w:val="24"/>
        </w:rPr>
        <w:t>in</w:t>
      </w:r>
      <w:r>
        <w:rPr>
          <w:spacing w:val="-3"/>
          <w:sz w:val="24"/>
        </w:rPr>
        <w:t xml:space="preserve"> </w:t>
      </w:r>
      <w:r>
        <w:rPr>
          <w:sz w:val="24"/>
        </w:rPr>
        <w:t>this</w:t>
      </w:r>
      <w:r>
        <w:rPr>
          <w:spacing w:val="-2"/>
          <w:sz w:val="24"/>
        </w:rPr>
        <w:t xml:space="preserve"> </w:t>
      </w:r>
      <w:r>
        <w:rPr>
          <w:sz w:val="24"/>
        </w:rPr>
        <w:t>event</w:t>
      </w:r>
      <w:r>
        <w:rPr>
          <w:spacing w:val="-3"/>
          <w:sz w:val="24"/>
        </w:rPr>
        <w:t xml:space="preserve"> </w:t>
      </w:r>
      <w:r>
        <w:rPr>
          <w:sz w:val="24"/>
        </w:rPr>
        <w:t>each</w:t>
      </w:r>
      <w:r>
        <w:rPr>
          <w:spacing w:val="-3"/>
          <w:sz w:val="24"/>
        </w:rPr>
        <w:t xml:space="preserve"> </w:t>
      </w:r>
      <w:r>
        <w:rPr>
          <w:sz w:val="24"/>
        </w:rPr>
        <w:t>entrant</w:t>
      </w:r>
      <w:r>
        <w:rPr>
          <w:spacing w:val="-3"/>
          <w:sz w:val="24"/>
        </w:rPr>
        <w:t xml:space="preserve"> </w:t>
      </w:r>
      <w:r>
        <w:rPr>
          <w:sz w:val="24"/>
        </w:rPr>
        <w:t>and</w:t>
      </w:r>
      <w:r>
        <w:rPr>
          <w:spacing w:val="-3"/>
          <w:sz w:val="24"/>
        </w:rPr>
        <w:t xml:space="preserve"> </w:t>
      </w:r>
      <w:r>
        <w:rPr>
          <w:sz w:val="24"/>
        </w:rPr>
        <w:t>crew</w:t>
      </w:r>
      <w:r>
        <w:rPr>
          <w:spacing w:val="-3"/>
          <w:sz w:val="24"/>
        </w:rPr>
        <w:t xml:space="preserve"> </w:t>
      </w:r>
      <w:r>
        <w:rPr>
          <w:sz w:val="24"/>
        </w:rPr>
        <w:t>member</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pacing w:val="-10"/>
          <w:sz w:val="24"/>
        </w:rPr>
        <w:t>a</w:t>
      </w:r>
    </w:p>
    <w:p w:rsidR="007B4A32" w:rsidRDefault="002C2394">
      <w:pPr>
        <w:pStyle w:val="BodyText"/>
        <w:ind w:right="1551"/>
        <w:jc w:val="right"/>
      </w:pPr>
      <w:r>
        <w:t>financial</w:t>
      </w:r>
      <w:r>
        <w:rPr>
          <w:spacing w:val="-3"/>
        </w:rPr>
        <w:t xml:space="preserve"> </w:t>
      </w:r>
      <w:r>
        <w:t>member</w:t>
      </w:r>
      <w:r>
        <w:rPr>
          <w:spacing w:val="-4"/>
        </w:rPr>
        <w:t xml:space="preserve"> </w:t>
      </w:r>
      <w:r>
        <w:t>of</w:t>
      </w:r>
      <w:r>
        <w:rPr>
          <w:spacing w:val="-4"/>
        </w:rPr>
        <w:t xml:space="preserve"> </w:t>
      </w:r>
      <w:r>
        <w:t>a</w:t>
      </w:r>
      <w:r>
        <w:rPr>
          <w:spacing w:val="-2"/>
        </w:rPr>
        <w:t xml:space="preserve"> </w:t>
      </w:r>
      <w:r>
        <w:t>yacht</w:t>
      </w:r>
      <w:r>
        <w:rPr>
          <w:spacing w:val="-2"/>
        </w:rPr>
        <w:t xml:space="preserve"> </w:t>
      </w:r>
      <w:r>
        <w:t>club</w:t>
      </w:r>
      <w:r>
        <w:rPr>
          <w:spacing w:val="-2"/>
        </w:rPr>
        <w:t xml:space="preserve"> </w:t>
      </w:r>
      <w:proofErr w:type="spellStart"/>
      <w:r>
        <w:t>recogni</w:t>
      </w:r>
      <w:r w:rsidR="00507591">
        <w:t>s</w:t>
      </w:r>
      <w:r>
        <w:t>ed</w:t>
      </w:r>
      <w:proofErr w:type="spellEnd"/>
      <w:r>
        <w:rPr>
          <w:spacing w:val="-4"/>
        </w:rPr>
        <w:t xml:space="preserve"> </w:t>
      </w:r>
      <w:r>
        <w:t>by</w:t>
      </w:r>
      <w:r>
        <w:rPr>
          <w:spacing w:val="-6"/>
        </w:rPr>
        <w:t xml:space="preserve"> </w:t>
      </w:r>
      <w:r>
        <w:t>that</w:t>
      </w:r>
      <w:r>
        <w:rPr>
          <w:spacing w:val="-2"/>
        </w:rPr>
        <w:t xml:space="preserve"> </w:t>
      </w:r>
      <w:r>
        <w:t>person’s</w:t>
      </w:r>
      <w:r>
        <w:rPr>
          <w:spacing w:val="-5"/>
        </w:rPr>
        <w:t xml:space="preserve"> </w:t>
      </w:r>
      <w:r>
        <w:t>national</w:t>
      </w:r>
      <w:r>
        <w:rPr>
          <w:spacing w:val="-2"/>
        </w:rPr>
        <w:t xml:space="preserve"> authority.</w:t>
      </w:r>
    </w:p>
    <w:p w:rsidR="007B4A32" w:rsidRDefault="007B4A32">
      <w:pPr>
        <w:pStyle w:val="BodyText"/>
        <w:spacing w:before="11"/>
        <w:rPr>
          <w:sz w:val="23"/>
        </w:rPr>
      </w:pPr>
    </w:p>
    <w:p w:rsidR="007B4A32" w:rsidRPr="00F35AEC" w:rsidRDefault="002C2394" w:rsidP="00995BB8">
      <w:pPr>
        <w:pStyle w:val="ListParagraph"/>
        <w:numPr>
          <w:ilvl w:val="1"/>
          <w:numId w:val="1"/>
        </w:numPr>
        <w:tabs>
          <w:tab w:val="left" w:pos="860"/>
        </w:tabs>
        <w:spacing w:before="1"/>
        <w:ind w:right="1486" w:hanging="720"/>
      </w:pPr>
      <w:r w:rsidRPr="00F35AEC">
        <w:rPr>
          <w:sz w:val="24"/>
        </w:rPr>
        <w:t>All</w:t>
      </w:r>
      <w:r w:rsidRPr="00F35AEC">
        <w:rPr>
          <w:spacing w:val="-2"/>
          <w:sz w:val="24"/>
        </w:rPr>
        <w:t xml:space="preserve"> </w:t>
      </w:r>
      <w:r w:rsidRPr="00F35AEC">
        <w:rPr>
          <w:sz w:val="24"/>
        </w:rPr>
        <w:t>boats</w:t>
      </w:r>
      <w:r w:rsidRPr="00F35AEC">
        <w:rPr>
          <w:spacing w:val="-3"/>
          <w:sz w:val="24"/>
        </w:rPr>
        <w:t xml:space="preserve"> </w:t>
      </w:r>
      <w:r w:rsidRPr="00F35AEC">
        <w:rPr>
          <w:sz w:val="24"/>
        </w:rPr>
        <w:t>and</w:t>
      </w:r>
      <w:r w:rsidRPr="00F35AEC">
        <w:rPr>
          <w:spacing w:val="-4"/>
          <w:sz w:val="24"/>
        </w:rPr>
        <w:t xml:space="preserve"> </w:t>
      </w:r>
      <w:r w:rsidRPr="00F35AEC">
        <w:rPr>
          <w:sz w:val="24"/>
        </w:rPr>
        <w:t>keels</w:t>
      </w:r>
      <w:r w:rsidRPr="00F35AEC">
        <w:rPr>
          <w:spacing w:val="-3"/>
          <w:sz w:val="24"/>
        </w:rPr>
        <w:t xml:space="preserve"> </w:t>
      </w:r>
      <w:r w:rsidRPr="00F35AEC">
        <w:rPr>
          <w:sz w:val="24"/>
        </w:rPr>
        <w:t>must</w:t>
      </w:r>
      <w:r w:rsidRPr="00F35AEC">
        <w:rPr>
          <w:spacing w:val="-4"/>
          <w:sz w:val="24"/>
        </w:rPr>
        <w:t xml:space="preserve"> </w:t>
      </w:r>
      <w:r w:rsidRPr="00F35AEC">
        <w:rPr>
          <w:sz w:val="24"/>
        </w:rPr>
        <w:t>be</w:t>
      </w:r>
      <w:r w:rsidRPr="00F35AEC">
        <w:rPr>
          <w:spacing w:val="-4"/>
          <w:sz w:val="24"/>
        </w:rPr>
        <w:t xml:space="preserve"> </w:t>
      </w:r>
      <w:r w:rsidRPr="00F35AEC">
        <w:rPr>
          <w:sz w:val="24"/>
        </w:rPr>
        <w:t>weighed</w:t>
      </w:r>
      <w:r w:rsidRPr="00F35AEC">
        <w:rPr>
          <w:spacing w:val="-4"/>
          <w:sz w:val="24"/>
        </w:rPr>
        <w:t xml:space="preserve"> </w:t>
      </w:r>
      <w:r w:rsidRPr="00F35AEC">
        <w:rPr>
          <w:sz w:val="24"/>
        </w:rPr>
        <w:t>by</w:t>
      </w:r>
      <w:r w:rsidRPr="00F35AEC">
        <w:rPr>
          <w:spacing w:val="-3"/>
          <w:sz w:val="24"/>
        </w:rPr>
        <w:t xml:space="preserve"> </w:t>
      </w:r>
      <w:r w:rsidRPr="00F35AEC">
        <w:rPr>
          <w:sz w:val="24"/>
        </w:rPr>
        <w:t xml:space="preserve">an </w:t>
      </w:r>
      <w:proofErr w:type="spellStart"/>
      <w:r w:rsidRPr="00F35AEC">
        <w:rPr>
          <w:sz w:val="24"/>
        </w:rPr>
        <w:t>authori</w:t>
      </w:r>
      <w:r w:rsidR="00507591" w:rsidRPr="00F35AEC">
        <w:rPr>
          <w:sz w:val="24"/>
        </w:rPr>
        <w:t>s</w:t>
      </w:r>
      <w:r w:rsidRPr="00F35AEC">
        <w:rPr>
          <w:sz w:val="24"/>
        </w:rPr>
        <w:t>ed</w:t>
      </w:r>
      <w:proofErr w:type="spellEnd"/>
      <w:r w:rsidRPr="00F35AEC">
        <w:rPr>
          <w:spacing w:val="-2"/>
          <w:sz w:val="24"/>
        </w:rPr>
        <w:t xml:space="preserve"> </w:t>
      </w:r>
      <w:r w:rsidRPr="00F35AEC">
        <w:rPr>
          <w:sz w:val="24"/>
        </w:rPr>
        <w:t>class</w:t>
      </w:r>
      <w:r w:rsidRPr="00F35AEC">
        <w:rPr>
          <w:spacing w:val="-4"/>
          <w:sz w:val="24"/>
        </w:rPr>
        <w:t xml:space="preserve"> </w:t>
      </w:r>
      <w:r w:rsidRPr="00F35AEC">
        <w:rPr>
          <w:sz w:val="24"/>
        </w:rPr>
        <w:t>representative</w:t>
      </w:r>
      <w:r w:rsidRPr="00F35AEC">
        <w:rPr>
          <w:spacing w:val="-2"/>
          <w:sz w:val="24"/>
        </w:rPr>
        <w:t xml:space="preserve"> </w:t>
      </w:r>
      <w:r w:rsidRPr="00F35AEC">
        <w:rPr>
          <w:sz w:val="24"/>
        </w:rPr>
        <w:t>in</w:t>
      </w:r>
      <w:r w:rsidRPr="00F35AEC">
        <w:rPr>
          <w:spacing w:val="-2"/>
          <w:sz w:val="24"/>
        </w:rPr>
        <w:t xml:space="preserve"> </w:t>
      </w:r>
      <w:r w:rsidRPr="00F35AEC">
        <w:rPr>
          <w:sz w:val="24"/>
        </w:rPr>
        <w:t>the period between 1</w:t>
      </w:r>
      <w:r w:rsidR="0023143F" w:rsidRPr="00F35AEC">
        <w:rPr>
          <w:sz w:val="24"/>
        </w:rPr>
        <w:t>st</w:t>
      </w:r>
      <w:r w:rsidRPr="00F35AEC">
        <w:rPr>
          <w:sz w:val="24"/>
        </w:rPr>
        <w:t xml:space="preserve"> August 2022 and </w:t>
      </w:r>
      <w:r w:rsidR="0023143F" w:rsidRPr="00F35AEC">
        <w:rPr>
          <w:sz w:val="24"/>
        </w:rPr>
        <w:t>6th</w:t>
      </w:r>
      <w:r w:rsidRPr="00F35AEC">
        <w:rPr>
          <w:sz w:val="24"/>
        </w:rPr>
        <w:t xml:space="preserve"> March 202</w:t>
      </w:r>
      <w:r w:rsidR="00E8149C" w:rsidRPr="00F35AEC">
        <w:rPr>
          <w:sz w:val="24"/>
        </w:rPr>
        <w:t>4</w:t>
      </w:r>
      <w:r w:rsidRPr="00F35AEC">
        <w:rPr>
          <w:sz w:val="24"/>
        </w:rPr>
        <w:t xml:space="preserve"> to be eligible to compete in </w:t>
      </w:r>
      <w:r w:rsidRPr="00F35AEC">
        <w:rPr>
          <w:spacing w:val="-2"/>
          <w:sz w:val="24"/>
        </w:rPr>
        <w:t>regatta.</w:t>
      </w:r>
      <w:r w:rsidR="00995BB8" w:rsidRPr="00F35AEC">
        <w:rPr>
          <w:spacing w:val="-2"/>
          <w:sz w:val="24"/>
        </w:rPr>
        <w:t xml:space="preserve">     </w:t>
      </w:r>
      <w:r w:rsidR="00F35AEC" w:rsidRPr="00F35AEC">
        <w:rPr>
          <w:spacing w:val="-2"/>
          <w:sz w:val="24"/>
        </w:rPr>
        <w:t>A</w:t>
      </w:r>
      <w:r w:rsidR="00995BB8" w:rsidRPr="00F35AEC">
        <w:rPr>
          <w:spacing w:val="-2"/>
          <w:sz w:val="24"/>
        </w:rPr>
        <w:t>ny boats and keels that have undergone repairs, refurbishing, rebuilding, etc</w:t>
      </w:r>
      <w:r w:rsidR="00F35AEC" w:rsidRPr="00F35AEC">
        <w:rPr>
          <w:spacing w:val="-2"/>
          <w:sz w:val="24"/>
        </w:rPr>
        <w:t>, must also be re-weighed as above.</w:t>
      </w:r>
      <w:r w:rsidR="00995BB8" w:rsidRPr="00F35AEC">
        <w:rPr>
          <w:spacing w:val="-2"/>
          <w:sz w:val="24"/>
        </w:rPr>
        <w:t xml:space="preserve"> </w:t>
      </w:r>
    </w:p>
    <w:p w:rsidR="00995BB8" w:rsidRDefault="00995BB8" w:rsidP="008118D9">
      <w:pPr>
        <w:pStyle w:val="ListParagraph"/>
        <w:tabs>
          <w:tab w:val="left" w:pos="860"/>
        </w:tabs>
        <w:spacing w:before="1"/>
        <w:ind w:right="1486" w:firstLine="0"/>
      </w:pPr>
    </w:p>
    <w:p w:rsidR="007B4A32" w:rsidRDefault="002C2394">
      <w:pPr>
        <w:pStyle w:val="ListParagraph"/>
        <w:numPr>
          <w:ilvl w:val="1"/>
          <w:numId w:val="1"/>
        </w:numPr>
        <w:tabs>
          <w:tab w:val="left" w:pos="860"/>
        </w:tabs>
        <w:ind w:right="1070" w:hanging="720"/>
        <w:rPr>
          <w:sz w:val="24"/>
        </w:rPr>
      </w:pPr>
      <w:r>
        <w:rPr>
          <w:sz w:val="24"/>
        </w:rPr>
        <w:t xml:space="preserve">All sails not previously </w:t>
      </w:r>
      <w:r w:rsidR="00714039">
        <w:rPr>
          <w:sz w:val="24"/>
        </w:rPr>
        <w:t xml:space="preserve">measured </w:t>
      </w:r>
      <w:r>
        <w:rPr>
          <w:sz w:val="24"/>
        </w:rPr>
        <w:t>must be measured and signed</w:t>
      </w:r>
      <w:r>
        <w:rPr>
          <w:spacing w:val="-4"/>
          <w:sz w:val="24"/>
        </w:rPr>
        <w:t xml:space="preserve"> </w:t>
      </w:r>
      <w:r>
        <w:rPr>
          <w:sz w:val="24"/>
        </w:rPr>
        <w:t>by</w:t>
      </w:r>
      <w:r>
        <w:rPr>
          <w:spacing w:val="-3"/>
          <w:sz w:val="24"/>
        </w:rPr>
        <w:t xml:space="preserve"> </w:t>
      </w:r>
      <w:r>
        <w:rPr>
          <w:sz w:val="24"/>
        </w:rPr>
        <w:t>an</w:t>
      </w:r>
      <w:r>
        <w:rPr>
          <w:spacing w:val="-2"/>
          <w:sz w:val="24"/>
        </w:rPr>
        <w:t xml:space="preserve"> </w:t>
      </w:r>
      <w:proofErr w:type="spellStart"/>
      <w:r>
        <w:rPr>
          <w:sz w:val="24"/>
        </w:rPr>
        <w:t>authori</w:t>
      </w:r>
      <w:r w:rsidR="00507591">
        <w:rPr>
          <w:sz w:val="24"/>
        </w:rPr>
        <w:t>s</w:t>
      </w:r>
      <w:r>
        <w:rPr>
          <w:sz w:val="24"/>
        </w:rPr>
        <w:t>ed</w:t>
      </w:r>
      <w:proofErr w:type="spellEnd"/>
      <w:r>
        <w:rPr>
          <w:spacing w:val="-6"/>
          <w:sz w:val="24"/>
        </w:rPr>
        <w:t xml:space="preserve"> </w:t>
      </w:r>
      <w:r>
        <w:rPr>
          <w:sz w:val="24"/>
        </w:rPr>
        <w:t>class</w:t>
      </w:r>
      <w:r>
        <w:rPr>
          <w:spacing w:val="-4"/>
          <w:sz w:val="24"/>
        </w:rPr>
        <w:t xml:space="preserve"> </w:t>
      </w:r>
      <w:r>
        <w:rPr>
          <w:sz w:val="24"/>
        </w:rPr>
        <w:t>representative</w:t>
      </w:r>
      <w:r w:rsidR="00714039">
        <w:rPr>
          <w:sz w:val="24"/>
        </w:rPr>
        <w:t xml:space="preserve">, </w:t>
      </w:r>
      <w:r w:rsidR="0070711F">
        <w:rPr>
          <w:sz w:val="24"/>
        </w:rPr>
        <w:t>(</w:t>
      </w:r>
      <w:r w:rsidR="00714039" w:rsidRPr="00F35AEC">
        <w:rPr>
          <w:sz w:val="24"/>
        </w:rPr>
        <w:t>which includes YNZ registered sail measurers</w:t>
      </w:r>
      <w:r w:rsidR="0070711F" w:rsidRPr="00F35AEC">
        <w:rPr>
          <w:sz w:val="24"/>
        </w:rPr>
        <w:t>)</w:t>
      </w:r>
      <w:r w:rsidR="00714039" w:rsidRPr="00F35AEC">
        <w:rPr>
          <w:sz w:val="24"/>
        </w:rPr>
        <w:t>,</w:t>
      </w:r>
      <w:r w:rsidR="00714039">
        <w:rPr>
          <w:color w:val="0070C0"/>
          <w:sz w:val="24"/>
        </w:rPr>
        <w:t xml:space="preserve"> </w:t>
      </w:r>
      <w:r>
        <w:rPr>
          <w:sz w:val="24"/>
        </w:rPr>
        <w:t>prior</w:t>
      </w:r>
      <w:r>
        <w:rPr>
          <w:spacing w:val="-2"/>
          <w:sz w:val="24"/>
        </w:rPr>
        <w:t xml:space="preserve"> </w:t>
      </w:r>
      <w:r>
        <w:rPr>
          <w:sz w:val="24"/>
        </w:rPr>
        <w:t>to</w:t>
      </w:r>
      <w:r>
        <w:rPr>
          <w:spacing w:val="-5"/>
          <w:sz w:val="24"/>
        </w:rPr>
        <w:t xml:space="preserve"> </w:t>
      </w:r>
      <w:r>
        <w:rPr>
          <w:sz w:val="24"/>
        </w:rPr>
        <w:t>the</w:t>
      </w:r>
      <w:r>
        <w:rPr>
          <w:spacing w:val="-4"/>
          <w:sz w:val="24"/>
        </w:rPr>
        <w:t xml:space="preserve"> </w:t>
      </w:r>
      <w:r>
        <w:rPr>
          <w:sz w:val="24"/>
        </w:rPr>
        <w:t>first</w:t>
      </w:r>
      <w:r>
        <w:rPr>
          <w:spacing w:val="-4"/>
          <w:sz w:val="24"/>
        </w:rPr>
        <w:t xml:space="preserve"> </w:t>
      </w:r>
      <w:r>
        <w:rPr>
          <w:sz w:val="24"/>
        </w:rPr>
        <w:t>warning</w:t>
      </w:r>
      <w:r>
        <w:rPr>
          <w:spacing w:val="-5"/>
          <w:sz w:val="24"/>
        </w:rPr>
        <w:t xml:space="preserve"> </w:t>
      </w:r>
      <w:r>
        <w:rPr>
          <w:sz w:val="24"/>
        </w:rPr>
        <w:t>signal.</w:t>
      </w:r>
      <w:r>
        <w:rPr>
          <w:spacing w:val="-3"/>
          <w:sz w:val="24"/>
        </w:rPr>
        <w:t xml:space="preserve"> </w:t>
      </w:r>
      <w:r>
        <w:rPr>
          <w:sz w:val="24"/>
        </w:rPr>
        <w:t>There</w:t>
      </w:r>
      <w:r>
        <w:rPr>
          <w:spacing w:val="-2"/>
          <w:sz w:val="24"/>
        </w:rPr>
        <w:t xml:space="preserve"> </w:t>
      </w:r>
      <w:r>
        <w:rPr>
          <w:sz w:val="24"/>
        </w:rPr>
        <w:t>is no measurement time scheduled for this event.</w:t>
      </w:r>
    </w:p>
    <w:p w:rsidR="007B4A32" w:rsidRDefault="007B4A32">
      <w:pPr>
        <w:pStyle w:val="BodyText"/>
      </w:pPr>
    </w:p>
    <w:p w:rsidR="007B4A32" w:rsidRDefault="002C2394">
      <w:pPr>
        <w:pStyle w:val="Heading1"/>
        <w:numPr>
          <w:ilvl w:val="0"/>
          <w:numId w:val="1"/>
        </w:numPr>
        <w:tabs>
          <w:tab w:val="left" w:pos="860"/>
        </w:tabs>
        <w:ind w:hanging="720"/>
        <w:jc w:val="left"/>
      </w:pPr>
      <w:r>
        <w:rPr>
          <w:spacing w:val="-4"/>
        </w:rPr>
        <w:t>FEES</w:t>
      </w:r>
    </w:p>
    <w:p w:rsidR="007B4A32" w:rsidRDefault="007B4A32">
      <w:pPr>
        <w:pStyle w:val="BodyText"/>
        <w:spacing w:before="12"/>
        <w:rPr>
          <w:b/>
          <w:sz w:val="23"/>
        </w:rPr>
      </w:pPr>
    </w:p>
    <w:p w:rsidR="007B4A32" w:rsidRDefault="002C2394">
      <w:pPr>
        <w:pStyle w:val="BodyText"/>
        <w:ind w:left="860"/>
      </w:pPr>
      <w:r>
        <w:t>Entry</w:t>
      </w:r>
      <w:r>
        <w:rPr>
          <w:spacing w:val="-3"/>
        </w:rPr>
        <w:t xml:space="preserve"> </w:t>
      </w:r>
      <w:r>
        <w:t>fees</w:t>
      </w:r>
      <w:r>
        <w:rPr>
          <w:spacing w:val="-2"/>
        </w:rPr>
        <w:t xml:space="preserve"> </w:t>
      </w:r>
      <w:r>
        <w:t>are</w:t>
      </w:r>
      <w:r>
        <w:rPr>
          <w:spacing w:val="-1"/>
        </w:rPr>
        <w:t xml:space="preserve"> </w:t>
      </w:r>
      <w:r>
        <w:t xml:space="preserve">as </w:t>
      </w:r>
      <w:r>
        <w:rPr>
          <w:spacing w:val="-2"/>
        </w:rPr>
        <w:t>follows:</w:t>
      </w:r>
    </w:p>
    <w:p w:rsidR="007B4A32" w:rsidRDefault="007B4A32">
      <w:pPr>
        <w:pStyle w:val="BodyText"/>
      </w:pPr>
    </w:p>
    <w:tbl>
      <w:tblPr>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6"/>
        <w:gridCol w:w="2271"/>
        <w:gridCol w:w="1983"/>
      </w:tblGrid>
      <w:tr w:rsidR="007B4A32">
        <w:trPr>
          <w:trHeight w:val="813"/>
        </w:trPr>
        <w:tc>
          <w:tcPr>
            <w:tcW w:w="1726" w:type="dxa"/>
          </w:tcPr>
          <w:p w:rsidR="007B4A32" w:rsidRDefault="002C2394">
            <w:pPr>
              <w:pStyle w:val="TableParagraph"/>
              <w:ind w:left="107"/>
              <w:rPr>
                <w:sz w:val="24"/>
              </w:rPr>
            </w:pPr>
            <w:r>
              <w:rPr>
                <w:spacing w:val="-2"/>
                <w:sz w:val="24"/>
              </w:rPr>
              <w:t>Class</w:t>
            </w:r>
          </w:p>
        </w:tc>
        <w:tc>
          <w:tcPr>
            <w:tcW w:w="2271" w:type="dxa"/>
          </w:tcPr>
          <w:p w:rsidR="007B4A32" w:rsidRDefault="002C2394" w:rsidP="00714039">
            <w:pPr>
              <w:pStyle w:val="TableParagraph"/>
              <w:spacing w:line="240" w:lineRule="auto"/>
              <w:rPr>
                <w:sz w:val="24"/>
              </w:rPr>
            </w:pPr>
            <w:r>
              <w:rPr>
                <w:sz w:val="24"/>
              </w:rPr>
              <w:t>Standard Entry Fee until</w:t>
            </w:r>
            <w:r>
              <w:rPr>
                <w:spacing w:val="-12"/>
                <w:sz w:val="24"/>
              </w:rPr>
              <w:t xml:space="preserve"> </w:t>
            </w:r>
            <w:r w:rsidR="00714039">
              <w:rPr>
                <w:spacing w:val="-12"/>
                <w:sz w:val="24"/>
              </w:rPr>
              <w:t>29th February 2024</w:t>
            </w:r>
          </w:p>
        </w:tc>
        <w:tc>
          <w:tcPr>
            <w:tcW w:w="1983" w:type="dxa"/>
          </w:tcPr>
          <w:p w:rsidR="007B4A32" w:rsidRDefault="002C2394">
            <w:pPr>
              <w:pStyle w:val="TableParagraph"/>
              <w:spacing w:line="240" w:lineRule="auto"/>
              <w:ind w:left="107"/>
              <w:rPr>
                <w:sz w:val="24"/>
              </w:rPr>
            </w:pPr>
            <w:r>
              <w:rPr>
                <w:sz w:val="24"/>
              </w:rPr>
              <w:t xml:space="preserve">Late Fee </w:t>
            </w:r>
            <w:r>
              <w:rPr>
                <w:spacing w:val="-2"/>
                <w:sz w:val="24"/>
              </w:rPr>
              <w:t>(additional)</w:t>
            </w:r>
          </w:p>
        </w:tc>
      </w:tr>
      <w:tr w:rsidR="007B4A32">
        <w:trPr>
          <w:trHeight w:val="520"/>
        </w:trPr>
        <w:tc>
          <w:tcPr>
            <w:tcW w:w="1726" w:type="dxa"/>
          </w:tcPr>
          <w:p w:rsidR="007B4A32" w:rsidRDefault="002C2394">
            <w:pPr>
              <w:pStyle w:val="TableParagraph"/>
              <w:ind w:left="107"/>
              <w:rPr>
                <w:sz w:val="24"/>
              </w:rPr>
            </w:pPr>
            <w:r>
              <w:rPr>
                <w:sz w:val="24"/>
              </w:rPr>
              <w:t>Elliott</w:t>
            </w:r>
            <w:r>
              <w:rPr>
                <w:spacing w:val="-5"/>
                <w:sz w:val="24"/>
              </w:rPr>
              <w:t xml:space="preserve"> 5.9</w:t>
            </w:r>
          </w:p>
        </w:tc>
        <w:tc>
          <w:tcPr>
            <w:tcW w:w="2271" w:type="dxa"/>
          </w:tcPr>
          <w:p w:rsidR="007B4A32" w:rsidRDefault="002C2394" w:rsidP="00F35AEC">
            <w:pPr>
              <w:pStyle w:val="TableParagraph"/>
              <w:rPr>
                <w:sz w:val="24"/>
              </w:rPr>
            </w:pPr>
            <w:r>
              <w:rPr>
                <w:spacing w:val="-4"/>
                <w:sz w:val="24"/>
              </w:rPr>
              <w:t>$</w:t>
            </w:r>
            <w:r w:rsidR="00F35AEC">
              <w:rPr>
                <w:spacing w:val="-4"/>
                <w:sz w:val="24"/>
              </w:rPr>
              <w:t>150</w:t>
            </w:r>
          </w:p>
        </w:tc>
        <w:tc>
          <w:tcPr>
            <w:tcW w:w="1983" w:type="dxa"/>
          </w:tcPr>
          <w:p w:rsidR="007B4A32" w:rsidRDefault="002C2394">
            <w:pPr>
              <w:pStyle w:val="TableParagraph"/>
              <w:ind w:left="162"/>
              <w:rPr>
                <w:sz w:val="24"/>
              </w:rPr>
            </w:pPr>
            <w:r>
              <w:rPr>
                <w:spacing w:val="-5"/>
                <w:sz w:val="24"/>
              </w:rPr>
              <w:t>$50</w:t>
            </w:r>
          </w:p>
        </w:tc>
      </w:tr>
    </w:tbl>
    <w:p w:rsidR="007B4A32" w:rsidRDefault="007B4A32">
      <w:pPr>
        <w:pStyle w:val="BodyText"/>
      </w:pPr>
    </w:p>
    <w:p w:rsidR="007B4A32" w:rsidRDefault="007B4A32">
      <w:pPr>
        <w:pStyle w:val="BodyText"/>
        <w:spacing w:before="12"/>
        <w:rPr>
          <w:sz w:val="23"/>
        </w:rPr>
      </w:pPr>
    </w:p>
    <w:p w:rsidR="007B4A32" w:rsidRDefault="002C2394">
      <w:pPr>
        <w:pStyle w:val="Heading1"/>
        <w:numPr>
          <w:ilvl w:val="0"/>
          <w:numId w:val="1"/>
        </w:numPr>
        <w:tabs>
          <w:tab w:val="left" w:pos="860"/>
        </w:tabs>
        <w:ind w:hanging="720"/>
        <w:jc w:val="left"/>
      </w:pPr>
      <w:r>
        <w:rPr>
          <w:spacing w:val="-2"/>
        </w:rPr>
        <w:t>ADVERTISING</w:t>
      </w:r>
    </w:p>
    <w:p w:rsidR="007B4A32" w:rsidRDefault="002C2394">
      <w:pPr>
        <w:pStyle w:val="ListParagraph"/>
        <w:numPr>
          <w:ilvl w:val="1"/>
          <w:numId w:val="1"/>
        </w:numPr>
        <w:tabs>
          <w:tab w:val="left" w:pos="860"/>
        </w:tabs>
        <w:spacing w:before="120"/>
        <w:ind w:right="1041" w:hanging="720"/>
        <w:rPr>
          <w:sz w:val="24"/>
        </w:rPr>
      </w:pPr>
      <w:r>
        <w:rPr>
          <w:sz w:val="24"/>
        </w:rPr>
        <w:t>Boats</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required</w:t>
      </w:r>
      <w:r>
        <w:rPr>
          <w:spacing w:val="40"/>
          <w:sz w:val="24"/>
        </w:rPr>
        <w:t xml:space="preserve"> </w:t>
      </w:r>
      <w:r>
        <w:rPr>
          <w:sz w:val="24"/>
        </w:rPr>
        <w:t>to</w:t>
      </w:r>
      <w:r>
        <w:rPr>
          <w:spacing w:val="40"/>
          <w:sz w:val="24"/>
        </w:rPr>
        <w:t xml:space="preserve"> </w:t>
      </w:r>
      <w:r>
        <w:rPr>
          <w:sz w:val="24"/>
        </w:rPr>
        <w:t>display</w:t>
      </w:r>
      <w:r>
        <w:rPr>
          <w:spacing w:val="40"/>
          <w:sz w:val="24"/>
        </w:rPr>
        <w:t xml:space="preserve"> </w:t>
      </w:r>
      <w:r>
        <w:rPr>
          <w:sz w:val="24"/>
        </w:rPr>
        <w:t>advertising</w:t>
      </w:r>
      <w:r>
        <w:rPr>
          <w:spacing w:val="40"/>
          <w:sz w:val="24"/>
        </w:rPr>
        <w:t xml:space="preserve"> </w:t>
      </w:r>
      <w:r>
        <w:rPr>
          <w:sz w:val="24"/>
        </w:rPr>
        <w:t>chosen</w:t>
      </w:r>
      <w:r>
        <w:rPr>
          <w:spacing w:val="40"/>
          <w:sz w:val="24"/>
        </w:rPr>
        <w:t xml:space="preserve"> </w:t>
      </w:r>
      <w:r>
        <w:rPr>
          <w:sz w:val="24"/>
        </w:rPr>
        <w:t>and</w:t>
      </w:r>
      <w:r>
        <w:rPr>
          <w:spacing w:val="40"/>
          <w:sz w:val="24"/>
        </w:rPr>
        <w:t xml:space="preserve"> </w:t>
      </w:r>
      <w:r>
        <w:rPr>
          <w:sz w:val="24"/>
        </w:rPr>
        <w:t>supplied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Class Association or individual Organi</w:t>
      </w:r>
      <w:r w:rsidR="00507591">
        <w:rPr>
          <w:sz w:val="24"/>
        </w:rPr>
        <w:t>s</w:t>
      </w:r>
      <w:r>
        <w:rPr>
          <w:sz w:val="24"/>
        </w:rPr>
        <w:t>ing Authority.</w:t>
      </w:r>
    </w:p>
    <w:p w:rsidR="007B4A32" w:rsidRDefault="007B4A32">
      <w:pPr>
        <w:pStyle w:val="BodyText"/>
      </w:pPr>
    </w:p>
    <w:p w:rsidR="007B4A32" w:rsidRDefault="007B4A32">
      <w:pPr>
        <w:pStyle w:val="BodyText"/>
        <w:spacing w:before="7"/>
        <w:rPr>
          <w:sz w:val="19"/>
        </w:rPr>
      </w:pPr>
    </w:p>
    <w:p w:rsidR="007B4A32" w:rsidRDefault="002C2394">
      <w:pPr>
        <w:pStyle w:val="Heading1"/>
        <w:numPr>
          <w:ilvl w:val="0"/>
          <w:numId w:val="1"/>
        </w:numPr>
        <w:tabs>
          <w:tab w:val="left" w:pos="860"/>
        </w:tabs>
        <w:ind w:hanging="720"/>
        <w:jc w:val="left"/>
      </w:pPr>
      <w:r>
        <w:rPr>
          <w:spacing w:val="-2"/>
        </w:rPr>
        <w:t>SCHEDULE</w:t>
      </w:r>
    </w:p>
    <w:p w:rsidR="007B4A32" w:rsidRDefault="002C2394">
      <w:pPr>
        <w:pStyle w:val="ListParagraph"/>
        <w:numPr>
          <w:ilvl w:val="1"/>
          <w:numId w:val="1"/>
        </w:numPr>
        <w:tabs>
          <w:tab w:val="left" w:pos="860"/>
        </w:tabs>
        <w:spacing w:before="120" w:line="242" w:lineRule="auto"/>
        <w:ind w:right="1046" w:hanging="720"/>
        <w:rPr>
          <w:sz w:val="24"/>
        </w:rPr>
      </w:pPr>
      <w:r>
        <w:rPr>
          <w:sz w:val="24"/>
        </w:rPr>
        <w:t xml:space="preserve">Registration will take place in the </w:t>
      </w:r>
      <w:r w:rsidR="00714039">
        <w:rPr>
          <w:sz w:val="24"/>
        </w:rPr>
        <w:t>Marsden Cove Marina Car-park</w:t>
      </w:r>
      <w:r>
        <w:rPr>
          <w:sz w:val="24"/>
        </w:rPr>
        <w:t xml:space="preserve"> between 0800hrs and</w:t>
      </w:r>
      <w:r>
        <w:rPr>
          <w:spacing w:val="-1"/>
          <w:sz w:val="24"/>
        </w:rPr>
        <w:t xml:space="preserve"> </w:t>
      </w:r>
      <w:r>
        <w:rPr>
          <w:sz w:val="24"/>
        </w:rPr>
        <w:t xml:space="preserve">0845hrs on </w:t>
      </w:r>
      <w:r w:rsidR="00714039">
        <w:rPr>
          <w:sz w:val="24"/>
        </w:rPr>
        <w:t>7th March 2024</w:t>
      </w:r>
      <w:r>
        <w:rPr>
          <w:sz w:val="24"/>
        </w:rPr>
        <w:t>.</w:t>
      </w:r>
    </w:p>
    <w:p w:rsidR="007B4A32" w:rsidRDefault="007B4A32">
      <w:pPr>
        <w:spacing w:line="242" w:lineRule="auto"/>
        <w:rPr>
          <w:sz w:val="24"/>
        </w:rPr>
        <w:sectPr w:rsidR="007B4A32">
          <w:pgSz w:w="11910" w:h="16840"/>
          <w:pgMar w:top="1380" w:right="400" w:bottom="900" w:left="1300" w:header="0" w:footer="708" w:gutter="0"/>
          <w:cols w:space="720"/>
        </w:sectPr>
      </w:pPr>
    </w:p>
    <w:p w:rsidR="007B4A32" w:rsidRDefault="002C2394">
      <w:pPr>
        <w:pStyle w:val="ListParagraph"/>
        <w:numPr>
          <w:ilvl w:val="1"/>
          <w:numId w:val="1"/>
        </w:numPr>
        <w:tabs>
          <w:tab w:val="left" w:pos="860"/>
        </w:tabs>
        <w:spacing w:before="61"/>
        <w:ind w:hanging="720"/>
        <w:rPr>
          <w:sz w:val="24"/>
        </w:rPr>
      </w:pPr>
      <w:r>
        <w:rPr>
          <w:sz w:val="24"/>
        </w:rPr>
        <w:lastRenderedPageBreak/>
        <w:t>The</w:t>
      </w:r>
      <w:r>
        <w:rPr>
          <w:spacing w:val="-1"/>
          <w:sz w:val="24"/>
        </w:rPr>
        <w:t xml:space="preserve"> </w:t>
      </w:r>
      <w:r>
        <w:rPr>
          <w:sz w:val="24"/>
        </w:rPr>
        <w:t>Briefing</w:t>
      </w:r>
      <w:r>
        <w:rPr>
          <w:spacing w:val="-3"/>
          <w:sz w:val="24"/>
        </w:rPr>
        <w:t xml:space="preserve"> </w:t>
      </w:r>
      <w:r>
        <w:rPr>
          <w:sz w:val="24"/>
        </w:rPr>
        <w:t>will</w:t>
      </w:r>
      <w:r>
        <w:rPr>
          <w:spacing w:val="-2"/>
          <w:sz w:val="24"/>
        </w:rPr>
        <w:t xml:space="preserve"> </w:t>
      </w:r>
      <w:r>
        <w:rPr>
          <w:sz w:val="24"/>
        </w:rPr>
        <w:t>be</w:t>
      </w:r>
      <w:r>
        <w:rPr>
          <w:spacing w:val="-4"/>
          <w:sz w:val="24"/>
        </w:rPr>
        <w:t xml:space="preserve"> </w:t>
      </w:r>
      <w:r>
        <w:rPr>
          <w:sz w:val="24"/>
        </w:rPr>
        <w:t>held</w:t>
      </w:r>
      <w:r>
        <w:rPr>
          <w:spacing w:val="-2"/>
          <w:sz w:val="24"/>
        </w:rPr>
        <w:t xml:space="preserve"> </w:t>
      </w:r>
      <w:r>
        <w:rPr>
          <w:sz w:val="24"/>
        </w:rPr>
        <w:t>at</w:t>
      </w:r>
      <w:r>
        <w:rPr>
          <w:spacing w:val="-1"/>
          <w:sz w:val="24"/>
        </w:rPr>
        <w:t xml:space="preserve"> </w:t>
      </w:r>
      <w:r>
        <w:rPr>
          <w:sz w:val="24"/>
        </w:rPr>
        <w:t>0900hrs</w:t>
      </w:r>
      <w:r>
        <w:rPr>
          <w:spacing w:val="2"/>
          <w:sz w:val="24"/>
        </w:rPr>
        <w:t xml:space="preserve"> </w:t>
      </w:r>
      <w:r>
        <w:rPr>
          <w:sz w:val="24"/>
        </w:rPr>
        <w:t>in</w:t>
      </w:r>
      <w:r>
        <w:rPr>
          <w:spacing w:val="-3"/>
          <w:sz w:val="24"/>
        </w:rPr>
        <w:t xml:space="preserve"> </w:t>
      </w:r>
      <w:r>
        <w:rPr>
          <w:sz w:val="24"/>
        </w:rPr>
        <w:t>the</w:t>
      </w:r>
      <w:r>
        <w:rPr>
          <w:spacing w:val="-3"/>
          <w:sz w:val="24"/>
        </w:rPr>
        <w:t xml:space="preserve"> </w:t>
      </w:r>
      <w:r w:rsidR="00E8149C">
        <w:rPr>
          <w:spacing w:val="-3"/>
          <w:sz w:val="24"/>
        </w:rPr>
        <w:t>Marsden Cove Marina Car-park</w:t>
      </w:r>
      <w:r>
        <w:rPr>
          <w:spacing w:val="-4"/>
          <w:sz w:val="24"/>
        </w:rPr>
        <w:t xml:space="preserve"> </w:t>
      </w:r>
      <w:r>
        <w:rPr>
          <w:sz w:val="24"/>
        </w:rPr>
        <w:t>on</w:t>
      </w:r>
      <w:r>
        <w:rPr>
          <w:spacing w:val="-2"/>
          <w:sz w:val="24"/>
        </w:rPr>
        <w:t xml:space="preserve"> </w:t>
      </w:r>
      <w:r w:rsidR="00E8149C">
        <w:rPr>
          <w:spacing w:val="-2"/>
          <w:sz w:val="24"/>
        </w:rPr>
        <w:t>7th</w:t>
      </w:r>
      <w:r>
        <w:rPr>
          <w:spacing w:val="-4"/>
          <w:sz w:val="24"/>
        </w:rPr>
        <w:t xml:space="preserve"> </w:t>
      </w:r>
      <w:r>
        <w:rPr>
          <w:sz w:val="24"/>
        </w:rPr>
        <w:t>March</w:t>
      </w:r>
      <w:r>
        <w:rPr>
          <w:spacing w:val="-4"/>
          <w:sz w:val="24"/>
        </w:rPr>
        <w:t xml:space="preserve"> </w:t>
      </w:r>
      <w:r>
        <w:rPr>
          <w:spacing w:val="-2"/>
          <w:sz w:val="24"/>
        </w:rPr>
        <w:t>202</w:t>
      </w:r>
      <w:r w:rsidR="00E8149C">
        <w:rPr>
          <w:spacing w:val="-2"/>
          <w:sz w:val="24"/>
        </w:rPr>
        <w:t>4</w:t>
      </w:r>
      <w:r>
        <w:rPr>
          <w:spacing w:val="-2"/>
          <w:sz w:val="24"/>
        </w:rPr>
        <w:t>.</w:t>
      </w:r>
    </w:p>
    <w:p w:rsidR="007B4A32" w:rsidRDefault="002C2394">
      <w:pPr>
        <w:pStyle w:val="ListParagraph"/>
        <w:numPr>
          <w:ilvl w:val="1"/>
          <w:numId w:val="1"/>
        </w:numPr>
        <w:tabs>
          <w:tab w:val="left" w:pos="860"/>
        </w:tabs>
        <w:spacing w:before="120"/>
        <w:ind w:hanging="720"/>
        <w:rPr>
          <w:sz w:val="24"/>
        </w:rPr>
      </w:pPr>
      <w:r>
        <w:rPr>
          <w:sz w:val="24"/>
        </w:rPr>
        <w:t>The</w:t>
      </w:r>
      <w:r>
        <w:rPr>
          <w:spacing w:val="-3"/>
          <w:sz w:val="24"/>
        </w:rPr>
        <w:t xml:space="preserve"> </w:t>
      </w:r>
      <w:r>
        <w:rPr>
          <w:sz w:val="24"/>
        </w:rPr>
        <w:t>dates</w:t>
      </w:r>
      <w:r>
        <w:rPr>
          <w:spacing w:val="-1"/>
          <w:sz w:val="24"/>
        </w:rPr>
        <w:t xml:space="preserve"> </w:t>
      </w:r>
      <w:r>
        <w:rPr>
          <w:sz w:val="24"/>
        </w:rPr>
        <w:t>of racing are</w:t>
      </w:r>
      <w:r>
        <w:rPr>
          <w:spacing w:val="-2"/>
          <w:sz w:val="24"/>
        </w:rPr>
        <w:t xml:space="preserve"> </w:t>
      </w:r>
      <w:r w:rsidR="00E8149C">
        <w:rPr>
          <w:spacing w:val="-2"/>
          <w:sz w:val="24"/>
        </w:rPr>
        <w:t>7th, 8th and 9th</w:t>
      </w:r>
      <w:r>
        <w:rPr>
          <w:spacing w:val="-3"/>
          <w:sz w:val="24"/>
        </w:rPr>
        <w:t xml:space="preserve"> </w:t>
      </w:r>
      <w:r>
        <w:rPr>
          <w:sz w:val="24"/>
        </w:rPr>
        <w:t>March</w:t>
      </w:r>
      <w:r>
        <w:rPr>
          <w:spacing w:val="-2"/>
          <w:sz w:val="24"/>
        </w:rPr>
        <w:t xml:space="preserve"> 202</w:t>
      </w:r>
      <w:r w:rsidR="00E8149C">
        <w:rPr>
          <w:spacing w:val="-2"/>
          <w:sz w:val="24"/>
        </w:rPr>
        <w:t>4</w:t>
      </w:r>
      <w:r>
        <w:rPr>
          <w:spacing w:val="-2"/>
          <w:sz w:val="24"/>
        </w:rPr>
        <w:t>.</w:t>
      </w:r>
    </w:p>
    <w:p w:rsidR="007B4A32" w:rsidRDefault="002C2394">
      <w:pPr>
        <w:pStyle w:val="ListParagraph"/>
        <w:numPr>
          <w:ilvl w:val="1"/>
          <w:numId w:val="1"/>
        </w:numPr>
        <w:tabs>
          <w:tab w:val="left" w:pos="860"/>
        </w:tabs>
        <w:spacing w:before="120"/>
        <w:ind w:hanging="720"/>
        <w:rPr>
          <w:sz w:val="24"/>
        </w:rPr>
      </w:pPr>
      <w:r>
        <w:rPr>
          <w:sz w:val="24"/>
        </w:rPr>
        <w:t>Number</w:t>
      </w:r>
      <w:r>
        <w:rPr>
          <w:spacing w:val="-4"/>
          <w:sz w:val="24"/>
        </w:rPr>
        <w:t xml:space="preserve"> </w:t>
      </w:r>
      <w:r>
        <w:rPr>
          <w:sz w:val="24"/>
        </w:rPr>
        <w:t>of</w:t>
      </w:r>
      <w:r>
        <w:rPr>
          <w:spacing w:val="-1"/>
          <w:sz w:val="24"/>
        </w:rPr>
        <w:t xml:space="preserve"> </w:t>
      </w:r>
      <w:r>
        <w:rPr>
          <w:spacing w:val="-2"/>
          <w:sz w:val="24"/>
        </w:rPr>
        <w:t>Races</w:t>
      </w:r>
    </w:p>
    <w:p w:rsidR="007B4A32" w:rsidRDefault="007B4A32">
      <w:pPr>
        <w:pStyle w:val="BodyText"/>
        <w:spacing w:before="10"/>
        <w:rPr>
          <w:sz w:val="9"/>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1"/>
        <w:gridCol w:w="1701"/>
        <w:gridCol w:w="1701"/>
        <w:gridCol w:w="1689"/>
        <w:gridCol w:w="1847"/>
      </w:tblGrid>
      <w:tr w:rsidR="007B4A32">
        <w:trPr>
          <w:trHeight w:val="587"/>
        </w:trPr>
        <w:tc>
          <w:tcPr>
            <w:tcW w:w="1421" w:type="dxa"/>
          </w:tcPr>
          <w:p w:rsidR="007B4A32" w:rsidRDefault="002C2394">
            <w:pPr>
              <w:pStyle w:val="TableParagraph"/>
              <w:ind w:left="107"/>
              <w:rPr>
                <w:sz w:val="24"/>
              </w:rPr>
            </w:pPr>
            <w:r>
              <w:rPr>
                <w:spacing w:val="-2"/>
                <w:sz w:val="24"/>
              </w:rPr>
              <w:t>Class</w:t>
            </w:r>
          </w:p>
        </w:tc>
        <w:tc>
          <w:tcPr>
            <w:tcW w:w="1701" w:type="dxa"/>
          </w:tcPr>
          <w:p w:rsidR="007B4A32" w:rsidRDefault="002C2394">
            <w:pPr>
              <w:pStyle w:val="TableParagraph"/>
              <w:rPr>
                <w:sz w:val="24"/>
              </w:rPr>
            </w:pPr>
            <w:r>
              <w:rPr>
                <w:sz w:val="24"/>
              </w:rPr>
              <w:t>Total</w:t>
            </w:r>
            <w:r>
              <w:rPr>
                <w:spacing w:val="-4"/>
                <w:sz w:val="24"/>
              </w:rPr>
              <w:t xml:space="preserve"> </w:t>
            </w:r>
            <w:r>
              <w:rPr>
                <w:spacing w:val="-2"/>
                <w:sz w:val="24"/>
              </w:rPr>
              <w:t>Number</w:t>
            </w:r>
          </w:p>
          <w:p w:rsidR="007B4A32" w:rsidRDefault="002C2394">
            <w:pPr>
              <w:pStyle w:val="TableParagraph"/>
              <w:spacing w:line="275" w:lineRule="exact"/>
              <w:rPr>
                <w:sz w:val="24"/>
              </w:rPr>
            </w:pPr>
            <w:r>
              <w:rPr>
                <w:spacing w:val="-2"/>
                <w:sz w:val="24"/>
              </w:rPr>
              <w:t>Scheduled:</w:t>
            </w:r>
          </w:p>
        </w:tc>
        <w:tc>
          <w:tcPr>
            <w:tcW w:w="1701" w:type="dxa"/>
          </w:tcPr>
          <w:p w:rsidR="007B4A32" w:rsidRDefault="002C2394">
            <w:pPr>
              <w:pStyle w:val="TableParagraph"/>
              <w:rPr>
                <w:sz w:val="24"/>
              </w:rPr>
            </w:pPr>
            <w:r>
              <w:rPr>
                <w:sz w:val="24"/>
              </w:rPr>
              <w:t>Races</w:t>
            </w:r>
            <w:r>
              <w:rPr>
                <w:spacing w:val="-2"/>
                <w:sz w:val="24"/>
              </w:rPr>
              <w:t xml:space="preserve"> </w:t>
            </w:r>
            <w:r>
              <w:rPr>
                <w:sz w:val="24"/>
              </w:rPr>
              <w:t>per</w:t>
            </w:r>
            <w:r>
              <w:rPr>
                <w:spacing w:val="-2"/>
                <w:sz w:val="24"/>
              </w:rPr>
              <w:t xml:space="preserve"> </w:t>
            </w:r>
            <w:r>
              <w:rPr>
                <w:spacing w:val="-5"/>
                <w:sz w:val="24"/>
              </w:rPr>
              <w:t>Day</w:t>
            </w:r>
          </w:p>
          <w:p w:rsidR="007B4A32" w:rsidRDefault="002C2394">
            <w:pPr>
              <w:pStyle w:val="TableParagraph"/>
              <w:spacing w:line="275" w:lineRule="exact"/>
              <w:rPr>
                <w:sz w:val="24"/>
              </w:rPr>
            </w:pPr>
            <w:r>
              <w:rPr>
                <w:spacing w:val="-2"/>
                <w:sz w:val="24"/>
              </w:rPr>
              <w:t>Scheduled:</w:t>
            </w:r>
          </w:p>
        </w:tc>
        <w:tc>
          <w:tcPr>
            <w:tcW w:w="1689" w:type="dxa"/>
          </w:tcPr>
          <w:p w:rsidR="007B4A32" w:rsidRDefault="002C2394">
            <w:pPr>
              <w:pStyle w:val="TableParagraph"/>
              <w:ind w:left="109"/>
              <w:rPr>
                <w:sz w:val="24"/>
              </w:rPr>
            </w:pPr>
            <w:r>
              <w:rPr>
                <w:sz w:val="24"/>
              </w:rPr>
              <w:t>Races</w:t>
            </w:r>
            <w:r>
              <w:rPr>
                <w:spacing w:val="-2"/>
                <w:sz w:val="24"/>
              </w:rPr>
              <w:t xml:space="preserve"> </w:t>
            </w:r>
            <w:r>
              <w:rPr>
                <w:sz w:val="24"/>
              </w:rPr>
              <w:t>per</w:t>
            </w:r>
            <w:r>
              <w:rPr>
                <w:spacing w:val="-2"/>
                <w:sz w:val="24"/>
              </w:rPr>
              <w:t xml:space="preserve"> </w:t>
            </w:r>
            <w:r>
              <w:rPr>
                <w:spacing w:val="-5"/>
                <w:sz w:val="24"/>
              </w:rPr>
              <w:t>day</w:t>
            </w:r>
          </w:p>
          <w:p w:rsidR="007B4A32" w:rsidRDefault="002C2394">
            <w:pPr>
              <w:pStyle w:val="TableParagraph"/>
              <w:spacing w:line="275" w:lineRule="exact"/>
              <w:ind w:left="109"/>
              <w:rPr>
                <w:sz w:val="24"/>
              </w:rPr>
            </w:pPr>
            <w:r>
              <w:rPr>
                <w:spacing w:val="-2"/>
                <w:sz w:val="24"/>
              </w:rPr>
              <w:t>maximum:</w:t>
            </w:r>
          </w:p>
        </w:tc>
        <w:tc>
          <w:tcPr>
            <w:tcW w:w="1847" w:type="dxa"/>
          </w:tcPr>
          <w:p w:rsidR="007B4A32" w:rsidRDefault="002C2394">
            <w:pPr>
              <w:pStyle w:val="TableParagraph"/>
              <w:ind w:left="110"/>
              <w:rPr>
                <w:sz w:val="24"/>
              </w:rPr>
            </w:pPr>
            <w:r>
              <w:rPr>
                <w:sz w:val="24"/>
              </w:rPr>
              <w:t xml:space="preserve">Target </w:t>
            </w:r>
            <w:r>
              <w:rPr>
                <w:spacing w:val="-4"/>
                <w:sz w:val="24"/>
              </w:rPr>
              <w:t>time</w:t>
            </w:r>
          </w:p>
          <w:p w:rsidR="007B4A32" w:rsidRDefault="002C2394">
            <w:pPr>
              <w:pStyle w:val="TableParagraph"/>
              <w:spacing w:line="275" w:lineRule="exact"/>
              <w:ind w:left="110"/>
              <w:rPr>
                <w:sz w:val="24"/>
              </w:rPr>
            </w:pPr>
            <w:r>
              <w:rPr>
                <w:spacing w:val="-2"/>
                <w:sz w:val="24"/>
              </w:rPr>
              <w:t>Minutes:</w:t>
            </w:r>
          </w:p>
        </w:tc>
      </w:tr>
      <w:tr w:rsidR="007B4A32">
        <w:trPr>
          <w:trHeight w:val="292"/>
        </w:trPr>
        <w:tc>
          <w:tcPr>
            <w:tcW w:w="1421" w:type="dxa"/>
          </w:tcPr>
          <w:p w:rsidR="007B4A32" w:rsidRDefault="002C2394">
            <w:pPr>
              <w:pStyle w:val="TableParagraph"/>
              <w:spacing w:line="272" w:lineRule="exact"/>
              <w:ind w:left="107"/>
              <w:rPr>
                <w:sz w:val="24"/>
              </w:rPr>
            </w:pPr>
            <w:r>
              <w:rPr>
                <w:sz w:val="24"/>
              </w:rPr>
              <w:t>Elliott</w:t>
            </w:r>
            <w:r>
              <w:rPr>
                <w:spacing w:val="-5"/>
                <w:sz w:val="24"/>
              </w:rPr>
              <w:t xml:space="preserve"> 5.9</w:t>
            </w:r>
          </w:p>
        </w:tc>
        <w:tc>
          <w:tcPr>
            <w:tcW w:w="1701" w:type="dxa"/>
          </w:tcPr>
          <w:p w:rsidR="007B4A32" w:rsidRDefault="002C2394">
            <w:pPr>
              <w:pStyle w:val="TableParagraph"/>
              <w:spacing w:line="272" w:lineRule="exact"/>
              <w:ind w:left="714" w:right="702"/>
              <w:jc w:val="center"/>
              <w:rPr>
                <w:sz w:val="24"/>
              </w:rPr>
            </w:pPr>
            <w:r>
              <w:rPr>
                <w:spacing w:val="-5"/>
                <w:sz w:val="24"/>
              </w:rPr>
              <w:t>12</w:t>
            </w:r>
          </w:p>
        </w:tc>
        <w:tc>
          <w:tcPr>
            <w:tcW w:w="1701" w:type="dxa"/>
          </w:tcPr>
          <w:p w:rsidR="007B4A32" w:rsidRDefault="002C2394">
            <w:pPr>
              <w:pStyle w:val="TableParagraph"/>
              <w:spacing w:line="272" w:lineRule="exact"/>
              <w:ind w:left="11"/>
              <w:jc w:val="center"/>
              <w:rPr>
                <w:sz w:val="24"/>
              </w:rPr>
            </w:pPr>
            <w:r>
              <w:rPr>
                <w:sz w:val="24"/>
              </w:rPr>
              <w:t>5</w:t>
            </w:r>
          </w:p>
        </w:tc>
        <w:tc>
          <w:tcPr>
            <w:tcW w:w="1689" w:type="dxa"/>
          </w:tcPr>
          <w:p w:rsidR="007B4A32" w:rsidRDefault="002C2394">
            <w:pPr>
              <w:pStyle w:val="TableParagraph"/>
              <w:spacing w:line="272" w:lineRule="exact"/>
              <w:ind w:left="15"/>
              <w:jc w:val="center"/>
              <w:rPr>
                <w:sz w:val="24"/>
              </w:rPr>
            </w:pPr>
            <w:r>
              <w:rPr>
                <w:sz w:val="24"/>
              </w:rPr>
              <w:t>7</w:t>
            </w:r>
          </w:p>
        </w:tc>
        <w:tc>
          <w:tcPr>
            <w:tcW w:w="1847" w:type="dxa"/>
          </w:tcPr>
          <w:p w:rsidR="007B4A32" w:rsidRDefault="002C2394">
            <w:pPr>
              <w:pStyle w:val="TableParagraph"/>
              <w:spacing w:line="272" w:lineRule="exact"/>
              <w:ind w:left="790" w:right="773"/>
              <w:jc w:val="center"/>
              <w:rPr>
                <w:sz w:val="24"/>
              </w:rPr>
            </w:pPr>
            <w:r>
              <w:rPr>
                <w:spacing w:val="-5"/>
                <w:sz w:val="24"/>
              </w:rPr>
              <w:t>45</w:t>
            </w:r>
          </w:p>
        </w:tc>
      </w:tr>
    </w:tbl>
    <w:p w:rsidR="007B4A32" w:rsidRDefault="007B4A32">
      <w:pPr>
        <w:pStyle w:val="BodyText"/>
        <w:spacing w:before="12"/>
        <w:rPr>
          <w:sz w:val="23"/>
        </w:rPr>
      </w:pPr>
    </w:p>
    <w:p w:rsidR="007B4A32" w:rsidRDefault="002C2394">
      <w:pPr>
        <w:pStyle w:val="ListParagraph"/>
        <w:numPr>
          <w:ilvl w:val="1"/>
          <w:numId w:val="1"/>
        </w:numPr>
        <w:tabs>
          <w:tab w:val="left" w:pos="860"/>
        </w:tabs>
        <w:ind w:hanging="720"/>
        <w:rPr>
          <w:sz w:val="24"/>
        </w:rPr>
      </w:pPr>
      <w:r>
        <w:rPr>
          <w:sz w:val="24"/>
        </w:rPr>
        <w:t>The</w:t>
      </w:r>
      <w:r>
        <w:rPr>
          <w:spacing w:val="-1"/>
          <w:sz w:val="24"/>
        </w:rPr>
        <w:t xml:space="preserve"> </w:t>
      </w:r>
      <w:r>
        <w:rPr>
          <w:sz w:val="24"/>
        </w:rPr>
        <w:t>scheduled</w:t>
      </w:r>
      <w:r>
        <w:rPr>
          <w:spacing w:val="-3"/>
          <w:sz w:val="24"/>
        </w:rPr>
        <w:t xml:space="preserve"> </w:t>
      </w:r>
      <w:r>
        <w:rPr>
          <w:sz w:val="24"/>
        </w:rPr>
        <w:t>time</w:t>
      </w:r>
      <w:r>
        <w:rPr>
          <w:spacing w:val="-1"/>
          <w:sz w:val="24"/>
        </w:rPr>
        <w:t xml:space="preserve"> </w:t>
      </w:r>
      <w:r>
        <w:rPr>
          <w:sz w:val="24"/>
        </w:rPr>
        <w:t>of</w:t>
      </w:r>
      <w:r>
        <w:rPr>
          <w:spacing w:val="-3"/>
          <w:sz w:val="24"/>
        </w:rPr>
        <w:t xml:space="preserve"> </w:t>
      </w:r>
      <w:r>
        <w:rPr>
          <w:sz w:val="24"/>
        </w:rPr>
        <w:t>the warning</w:t>
      </w:r>
      <w:r>
        <w:rPr>
          <w:spacing w:val="-4"/>
          <w:sz w:val="24"/>
        </w:rPr>
        <w:t xml:space="preserve"> </w:t>
      </w:r>
      <w:r>
        <w:rPr>
          <w:sz w:val="24"/>
        </w:rPr>
        <w:t>signal</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first</w:t>
      </w:r>
      <w:r>
        <w:rPr>
          <w:spacing w:val="-1"/>
          <w:sz w:val="24"/>
        </w:rPr>
        <w:t xml:space="preserve"> </w:t>
      </w:r>
      <w:r>
        <w:rPr>
          <w:sz w:val="24"/>
        </w:rPr>
        <w:t>race</w:t>
      </w:r>
      <w:r>
        <w:rPr>
          <w:spacing w:val="3"/>
          <w:sz w:val="24"/>
        </w:rPr>
        <w:t xml:space="preserve"> </w:t>
      </w:r>
      <w:r>
        <w:rPr>
          <w:sz w:val="24"/>
        </w:rPr>
        <w:t>each</w:t>
      </w:r>
      <w:r>
        <w:rPr>
          <w:spacing w:val="-3"/>
          <w:sz w:val="24"/>
        </w:rPr>
        <w:t xml:space="preserve"> </w:t>
      </w:r>
      <w:r>
        <w:rPr>
          <w:sz w:val="24"/>
        </w:rPr>
        <w:t>day</w:t>
      </w:r>
      <w:r>
        <w:rPr>
          <w:spacing w:val="-2"/>
          <w:sz w:val="24"/>
        </w:rPr>
        <w:t xml:space="preserve"> </w:t>
      </w:r>
      <w:r>
        <w:rPr>
          <w:sz w:val="24"/>
        </w:rPr>
        <w:t>is</w:t>
      </w:r>
      <w:r>
        <w:rPr>
          <w:spacing w:val="-1"/>
          <w:sz w:val="24"/>
        </w:rPr>
        <w:t xml:space="preserve"> </w:t>
      </w:r>
      <w:r>
        <w:rPr>
          <w:spacing w:val="-2"/>
          <w:sz w:val="24"/>
        </w:rPr>
        <w:t>1055hrs.</w:t>
      </w:r>
    </w:p>
    <w:p w:rsidR="007B4A32" w:rsidRDefault="007B4A32">
      <w:pPr>
        <w:pStyle w:val="BodyText"/>
        <w:spacing w:before="12"/>
        <w:rPr>
          <w:sz w:val="23"/>
        </w:rPr>
      </w:pPr>
    </w:p>
    <w:p w:rsidR="007B4A32" w:rsidRDefault="002C2394">
      <w:pPr>
        <w:pStyle w:val="ListParagraph"/>
        <w:numPr>
          <w:ilvl w:val="1"/>
          <w:numId w:val="1"/>
        </w:numPr>
        <w:tabs>
          <w:tab w:val="left" w:pos="860"/>
        </w:tabs>
        <w:ind w:hanging="720"/>
        <w:rPr>
          <w:sz w:val="24"/>
        </w:rPr>
      </w:pPr>
      <w:r>
        <w:rPr>
          <w:sz w:val="24"/>
        </w:rPr>
        <w:t>On</w:t>
      </w:r>
      <w:r>
        <w:rPr>
          <w:spacing w:val="-2"/>
          <w:sz w:val="24"/>
        </w:rPr>
        <w:t xml:space="preserve"> </w:t>
      </w:r>
      <w:r>
        <w:rPr>
          <w:sz w:val="24"/>
        </w:rPr>
        <w:t>the</w:t>
      </w:r>
      <w:r>
        <w:rPr>
          <w:spacing w:val="-2"/>
          <w:sz w:val="24"/>
        </w:rPr>
        <w:t xml:space="preserve"> </w:t>
      </w:r>
      <w:r>
        <w:rPr>
          <w:sz w:val="24"/>
        </w:rPr>
        <w:t>last</w:t>
      </w:r>
      <w:r>
        <w:rPr>
          <w:spacing w:val="-2"/>
          <w:sz w:val="24"/>
        </w:rPr>
        <w:t xml:space="preserve"> </w:t>
      </w:r>
      <w:r>
        <w:rPr>
          <w:sz w:val="24"/>
        </w:rPr>
        <w:t>scheduled</w:t>
      </w:r>
      <w:r>
        <w:rPr>
          <w:spacing w:val="-4"/>
          <w:sz w:val="24"/>
        </w:rPr>
        <w:t xml:space="preserve"> </w:t>
      </w:r>
      <w:r>
        <w:rPr>
          <w:sz w:val="24"/>
        </w:rPr>
        <w:t>day</w:t>
      </w:r>
      <w:r>
        <w:rPr>
          <w:spacing w:val="-3"/>
          <w:sz w:val="24"/>
        </w:rPr>
        <w:t xml:space="preserve"> </w:t>
      </w:r>
      <w:r>
        <w:rPr>
          <w:sz w:val="24"/>
        </w:rPr>
        <w:t>of</w:t>
      </w:r>
      <w:r>
        <w:rPr>
          <w:spacing w:val="-2"/>
          <w:sz w:val="24"/>
        </w:rPr>
        <w:t xml:space="preserve"> </w:t>
      </w:r>
      <w:r>
        <w:rPr>
          <w:sz w:val="24"/>
        </w:rPr>
        <w:t>racing</w:t>
      </w:r>
      <w:r>
        <w:rPr>
          <w:spacing w:val="-3"/>
          <w:sz w:val="24"/>
        </w:rPr>
        <w:t xml:space="preserve"> </w:t>
      </w:r>
      <w:r>
        <w:rPr>
          <w:sz w:val="24"/>
        </w:rPr>
        <w:t>no</w:t>
      </w:r>
      <w:r>
        <w:rPr>
          <w:spacing w:val="-4"/>
          <w:sz w:val="24"/>
        </w:rPr>
        <w:t xml:space="preserve"> </w:t>
      </w:r>
      <w:r>
        <w:rPr>
          <w:sz w:val="24"/>
        </w:rPr>
        <w:t>warning</w:t>
      </w:r>
      <w:r>
        <w:rPr>
          <w:spacing w:val="-3"/>
          <w:sz w:val="24"/>
        </w:rPr>
        <w:t xml:space="preserve"> </w:t>
      </w:r>
      <w:r>
        <w:rPr>
          <w:sz w:val="24"/>
        </w:rPr>
        <w:t>signal</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made</w:t>
      </w:r>
      <w:r>
        <w:rPr>
          <w:spacing w:val="-2"/>
          <w:sz w:val="24"/>
        </w:rPr>
        <w:t xml:space="preserve"> </w:t>
      </w:r>
      <w:r>
        <w:rPr>
          <w:sz w:val="24"/>
        </w:rPr>
        <w:t>after</w:t>
      </w:r>
      <w:r>
        <w:rPr>
          <w:spacing w:val="5"/>
          <w:sz w:val="24"/>
        </w:rPr>
        <w:t xml:space="preserve"> </w:t>
      </w:r>
      <w:r>
        <w:rPr>
          <w:spacing w:val="-2"/>
          <w:sz w:val="24"/>
        </w:rPr>
        <w:t>1430hrs.</w:t>
      </w:r>
    </w:p>
    <w:p w:rsidR="007B4A32" w:rsidRDefault="007B4A32">
      <w:pPr>
        <w:pStyle w:val="BodyText"/>
        <w:spacing w:before="10"/>
        <w:rPr>
          <w:sz w:val="33"/>
        </w:rPr>
      </w:pPr>
    </w:p>
    <w:p w:rsidR="007B4A32" w:rsidRDefault="002C2394">
      <w:pPr>
        <w:pStyle w:val="Heading1"/>
        <w:numPr>
          <w:ilvl w:val="0"/>
          <w:numId w:val="1"/>
        </w:numPr>
        <w:tabs>
          <w:tab w:val="left" w:pos="860"/>
        </w:tabs>
        <w:ind w:hanging="720"/>
        <w:jc w:val="left"/>
      </w:pPr>
      <w:r>
        <w:t>EQUIPMENT</w:t>
      </w:r>
      <w:r>
        <w:rPr>
          <w:spacing w:val="-2"/>
        </w:rPr>
        <w:t xml:space="preserve"> INSPECTION</w:t>
      </w:r>
    </w:p>
    <w:p w:rsidR="007B4A32" w:rsidRPr="00237B33" w:rsidRDefault="00237B33">
      <w:pPr>
        <w:pStyle w:val="ListParagraph"/>
        <w:numPr>
          <w:ilvl w:val="1"/>
          <w:numId w:val="1"/>
        </w:numPr>
        <w:tabs>
          <w:tab w:val="left" w:pos="848"/>
        </w:tabs>
        <w:spacing w:before="120"/>
        <w:ind w:left="848" w:hanging="708"/>
        <w:rPr>
          <w:sz w:val="24"/>
        </w:rPr>
      </w:pPr>
      <w:r w:rsidRPr="00237B33">
        <w:rPr>
          <w:sz w:val="24"/>
        </w:rPr>
        <w:t>B</w:t>
      </w:r>
      <w:r w:rsidR="002C2394" w:rsidRPr="00237B33">
        <w:rPr>
          <w:sz w:val="24"/>
        </w:rPr>
        <w:t>oats</w:t>
      </w:r>
      <w:r w:rsidR="002C2394" w:rsidRPr="00237B33">
        <w:rPr>
          <w:spacing w:val="-2"/>
          <w:sz w:val="24"/>
        </w:rPr>
        <w:t xml:space="preserve"> </w:t>
      </w:r>
      <w:r w:rsidR="002C2394" w:rsidRPr="00237B33">
        <w:rPr>
          <w:sz w:val="24"/>
        </w:rPr>
        <w:t>shall</w:t>
      </w:r>
      <w:r w:rsidR="002C2394" w:rsidRPr="00237B33">
        <w:rPr>
          <w:spacing w:val="-3"/>
          <w:sz w:val="24"/>
        </w:rPr>
        <w:t xml:space="preserve"> </w:t>
      </w:r>
      <w:r w:rsidR="002C2394" w:rsidRPr="00237B33">
        <w:rPr>
          <w:sz w:val="24"/>
        </w:rPr>
        <w:t>also</w:t>
      </w:r>
      <w:r w:rsidR="002C2394" w:rsidRPr="00237B33">
        <w:rPr>
          <w:spacing w:val="-1"/>
          <w:sz w:val="24"/>
        </w:rPr>
        <w:t xml:space="preserve"> </w:t>
      </w:r>
      <w:r w:rsidR="002C2394" w:rsidRPr="00237B33">
        <w:rPr>
          <w:sz w:val="24"/>
        </w:rPr>
        <w:t>comply</w:t>
      </w:r>
      <w:r w:rsidR="002C2394" w:rsidRPr="00237B33">
        <w:rPr>
          <w:spacing w:val="-4"/>
          <w:sz w:val="24"/>
        </w:rPr>
        <w:t xml:space="preserve"> </w:t>
      </w:r>
      <w:r w:rsidR="002C2394" w:rsidRPr="00237B33">
        <w:rPr>
          <w:sz w:val="24"/>
        </w:rPr>
        <w:t>with</w:t>
      </w:r>
      <w:r w:rsidR="002C2394" w:rsidRPr="00237B33">
        <w:rPr>
          <w:spacing w:val="-1"/>
          <w:sz w:val="24"/>
        </w:rPr>
        <w:t xml:space="preserve"> </w:t>
      </w:r>
      <w:r w:rsidR="002C2394" w:rsidRPr="00237B33">
        <w:rPr>
          <w:sz w:val="24"/>
        </w:rPr>
        <w:t>RRS</w:t>
      </w:r>
      <w:r w:rsidR="002C2394" w:rsidRPr="00237B33">
        <w:rPr>
          <w:spacing w:val="-1"/>
          <w:sz w:val="24"/>
        </w:rPr>
        <w:t xml:space="preserve"> </w:t>
      </w:r>
      <w:r w:rsidR="002C2394" w:rsidRPr="00237B33">
        <w:rPr>
          <w:sz w:val="24"/>
        </w:rPr>
        <w:t>78.1</w:t>
      </w:r>
      <w:r w:rsidR="002C2394" w:rsidRPr="00237B33">
        <w:rPr>
          <w:spacing w:val="-4"/>
          <w:sz w:val="24"/>
        </w:rPr>
        <w:t xml:space="preserve"> </w:t>
      </w:r>
      <w:r w:rsidR="002C2394" w:rsidRPr="00237B33">
        <w:rPr>
          <w:sz w:val="24"/>
        </w:rPr>
        <w:t>at</w:t>
      </w:r>
      <w:r w:rsidR="002C2394" w:rsidRPr="00237B33">
        <w:rPr>
          <w:spacing w:val="-2"/>
          <w:sz w:val="24"/>
        </w:rPr>
        <w:t xml:space="preserve"> </w:t>
      </w:r>
      <w:r w:rsidR="002C2394" w:rsidRPr="00237B33">
        <w:rPr>
          <w:sz w:val="24"/>
        </w:rPr>
        <w:t>all</w:t>
      </w:r>
      <w:r w:rsidR="002C2394" w:rsidRPr="00237B33">
        <w:rPr>
          <w:spacing w:val="-4"/>
          <w:sz w:val="24"/>
        </w:rPr>
        <w:t xml:space="preserve"> </w:t>
      </w:r>
      <w:r w:rsidR="002C2394" w:rsidRPr="00237B33">
        <w:rPr>
          <w:sz w:val="24"/>
        </w:rPr>
        <w:t>times</w:t>
      </w:r>
      <w:r w:rsidR="002C2394" w:rsidRPr="00237B33">
        <w:rPr>
          <w:spacing w:val="-1"/>
          <w:sz w:val="24"/>
        </w:rPr>
        <w:t xml:space="preserve"> </w:t>
      </w:r>
      <w:r w:rsidR="002C2394" w:rsidRPr="00237B33">
        <w:rPr>
          <w:sz w:val="24"/>
        </w:rPr>
        <w:t>while</w:t>
      </w:r>
      <w:r w:rsidR="002C2394" w:rsidRPr="00237B33">
        <w:rPr>
          <w:spacing w:val="-1"/>
          <w:sz w:val="24"/>
        </w:rPr>
        <w:t xml:space="preserve"> </w:t>
      </w:r>
      <w:r w:rsidR="002C2394" w:rsidRPr="00237B33">
        <w:rPr>
          <w:sz w:val="24"/>
        </w:rPr>
        <w:t>racing.</w:t>
      </w:r>
      <w:r w:rsidR="002C2394" w:rsidRPr="00237B33">
        <w:rPr>
          <w:spacing w:val="4"/>
          <w:sz w:val="24"/>
        </w:rPr>
        <w:t xml:space="preserve"> </w:t>
      </w:r>
      <w:r w:rsidR="002C2394" w:rsidRPr="00237B33">
        <w:rPr>
          <w:sz w:val="24"/>
        </w:rPr>
        <w:t>Refer</w:t>
      </w:r>
      <w:r w:rsidR="002C2394" w:rsidRPr="00237B33">
        <w:rPr>
          <w:spacing w:val="-2"/>
          <w:sz w:val="24"/>
        </w:rPr>
        <w:t xml:space="preserve"> </w:t>
      </w:r>
      <w:r w:rsidR="002C2394" w:rsidRPr="00237B33">
        <w:rPr>
          <w:sz w:val="24"/>
        </w:rPr>
        <w:t>to</w:t>
      </w:r>
      <w:r w:rsidR="002C2394" w:rsidRPr="00237B33">
        <w:rPr>
          <w:spacing w:val="-3"/>
          <w:sz w:val="24"/>
        </w:rPr>
        <w:t xml:space="preserve"> </w:t>
      </w:r>
      <w:r w:rsidR="002C2394" w:rsidRPr="00237B33">
        <w:rPr>
          <w:sz w:val="24"/>
        </w:rPr>
        <w:t>NOR</w:t>
      </w:r>
      <w:r w:rsidR="002C2394" w:rsidRPr="00237B33">
        <w:rPr>
          <w:spacing w:val="-3"/>
          <w:sz w:val="24"/>
        </w:rPr>
        <w:t xml:space="preserve"> </w:t>
      </w:r>
      <w:r w:rsidR="002C2394" w:rsidRPr="00237B33">
        <w:rPr>
          <w:sz w:val="24"/>
        </w:rPr>
        <w:t xml:space="preserve">4.4 </w:t>
      </w:r>
      <w:r w:rsidR="002C2394" w:rsidRPr="00237B33">
        <w:rPr>
          <w:spacing w:val="-5"/>
          <w:sz w:val="24"/>
        </w:rPr>
        <w:t>and</w:t>
      </w:r>
    </w:p>
    <w:p w:rsidR="007B4A32" w:rsidRPr="00237B33" w:rsidRDefault="002C2394">
      <w:pPr>
        <w:pStyle w:val="BodyText"/>
        <w:ind w:left="848"/>
      </w:pPr>
      <w:r w:rsidRPr="00237B33">
        <w:t>4.5</w:t>
      </w:r>
      <w:r w:rsidRPr="00237B33">
        <w:rPr>
          <w:spacing w:val="1"/>
        </w:rPr>
        <w:t xml:space="preserve"> </w:t>
      </w:r>
      <w:r w:rsidRPr="00237B33">
        <w:rPr>
          <w:spacing w:val="-2"/>
        </w:rPr>
        <w:t>above.</w:t>
      </w:r>
    </w:p>
    <w:p w:rsidR="007B4A32" w:rsidRPr="00E8149C" w:rsidRDefault="007B4A32">
      <w:pPr>
        <w:pStyle w:val="BodyText"/>
        <w:rPr>
          <w:color w:val="FF0000"/>
        </w:rPr>
      </w:pPr>
    </w:p>
    <w:p w:rsidR="007B4A32" w:rsidRDefault="007B4A32">
      <w:pPr>
        <w:pStyle w:val="BodyText"/>
        <w:spacing w:before="10"/>
        <w:rPr>
          <w:sz w:val="19"/>
        </w:rPr>
      </w:pPr>
    </w:p>
    <w:p w:rsidR="007B4A32" w:rsidRDefault="002C2394">
      <w:pPr>
        <w:pStyle w:val="Heading1"/>
        <w:numPr>
          <w:ilvl w:val="0"/>
          <w:numId w:val="1"/>
        </w:numPr>
        <w:tabs>
          <w:tab w:val="left" w:pos="860"/>
        </w:tabs>
        <w:ind w:hanging="720"/>
        <w:jc w:val="left"/>
      </w:pPr>
      <w:r>
        <w:rPr>
          <w:spacing w:val="-2"/>
        </w:rPr>
        <w:t>VENUE</w:t>
      </w:r>
    </w:p>
    <w:p w:rsidR="007B4A32" w:rsidRDefault="002C2394">
      <w:pPr>
        <w:pStyle w:val="ListParagraph"/>
        <w:numPr>
          <w:ilvl w:val="1"/>
          <w:numId w:val="1"/>
        </w:numPr>
        <w:tabs>
          <w:tab w:val="left" w:pos="860"/>
        </w:tabs>
        <w:ind w:hanging="720"/>
        <w:rPr>
          <w:sz w:val="24"/>
        </w:rPr>
      </w:pPr>
      <w:r>
        <w:rPr>
          <w:sz w:val="24"/>
        </w:rPr>
        <w:t>Addendum</w:t>
      </w:r>
      <w:r>
        <w:rPr>
          <w:spacing w:val="-2"/>
          <w:sz w:val="24"/>
        </w:rPr>
        <w:t xml:space="preserve"> </w:t>
      </w:r>
      <w:r>
        <w:rPr>
          <w:sz w:val="24"/>
        </w:rPr>
        <w:t>A</w:t>
      </w:r>
      <w:r>
        <w:rPr>
          <w:spacing w:val="-4"/>
          <w:sz w:val="24"/>
        </w:rPr>
        <w:t xml:space="preserve"> </w:t>
      </w:r>
      <w:r>
        <w:rPr>
          <w:sz w:val="24"/>
        </w:rPr>
        <w:t>shows</w:t>
      </w:r>
      <w:r>
        <w:rPr>
          <w:spacing w:val="-3"/>
          <w:sz w:val="24"/>
        </w:rPr>
        <w:t xml:space="preserve"> </w:t>
      </w:r>
      <w:r>
        <w:rPr>
          <w:sz w:val="24"/>
        </w:rPr>
        <w:t>the</w:t>
      </w:r>
      <w:r>
        <w:rPr>
          <w:spacing w:val="-6"/>
          <w:sz w:val="24"/>
        </w:rPr>
        <w:t xml:space="preserve"> </w:t>
      </w:r>
      <w:r>
        <w:rPr>
          <w:sz w:val="24"/>
        </w:rPr>
        <w:t>Event</w:t>
      </w:r>
      <w:r>
        <w:rPr>
          <w:spacing w:val="-2"/>
          <w:sz w:val="24"/>
        </w:rPr>
        <w:t xml:space="preserve"> </w:t>
      </w:r>
      <w:r>
        <w:rPr>
          <w:spacing w:val="-4"/>
          <w:sz w:val="24"/>
        </w:rPr>
        <w:t>venue</w:t>
      </w:r>
    </w:p>
    <w:p w:rsidR="007B4A32" w:rsidRDefault="007B4A32">
      <w:pPr>
        <w:pStyle w:val="BodyText"/>
        <w:spacing w:before="11"/>
        <w:rPr>
          <w:sz w:val="23"/>
        </w:rPr>
      </w:pPr>
    </w:p>
    <w:p w:rsidR="007B4A32" w:rsidRDefault="002C2394">
      <w:pPr>
        <w:pStyle w:val="ListParagraph"/>
        <w:numPr>
          <w:ilvl w:val="1"/>
          <w:numId w:val="1"/>
        </w:numPr>
        <w:tabs>
          <w:tab w:val="left" w:pos="860"/>
        </w:tabs>
        <w:spacing w:before="1"/>
        <w:ind w:right="1781" w:hanging="720"/>
        <w:rPr>
          <w:sz w:val="24"/>
        </w:rPr>
      </w:pPr>
      <w:r>
        <w:rPr>
          <w:sz w:val="24"/>
        </w:rPr>
        <w:t>The</w:t>
      </w:r>
      <w:r>
        <w:rPr>
          <w:spacing w:val="-2"/>
          <w:sz w:val="24"/>
        </w:rPr>
        <w:t xml:space="preserve"> </w:t>
      </w:r>
      <w:r>
        <w:rPr>
          <w:sz w:val="24"/>
        </w:rPr>
        <w:t>Racing</w:t>
      </w:r>
      <w:r>
        <w:rPr>
          <w:spacing w:val="-4"/>
          <w:sz w:val="24"/>
        </w:rPr>
        <w:t xml:space="preserve"> </w:t>
      </w:r>
      <w:r>
        <w:rPr>
          <w:sz w:val="24"/>
        </w:rPr>
        <w:t>area</w:t>
      </w:r>
      <w:r>
        <w:rPr>
          <w:spacing w:val="-4"/>
          <w:sz w:val="24"/>
        </w:rPr>
        <w:t xml:space="preserve"> </w:t>
      </w:r>
      <w:r>
        <w:rPr>
          <w:sz w:val="24"/>
        </w:rPr>
        <w:t>will</w:t>
      </w:r>
      <w:r>
        <w:rPr>
          <w:spacing w:val="-5"/>
          <w:sz w:val="24"/>
        </w:rPr>
        <w:t xml:space="preserve"> </w:t>
      </w:r>
      <w:r>
        <w:rPr>
          <w:sz w:val="24"/>
        </w:rPr>
        <w:t>be</w:t>
      </w:r>
      <w:r>
        <w:rPr>
          <w:spacing w:val="-2"/>
          <w:sz w:val="24"/>
        </w:rPr>
        <w:t xml:space="preserve"> </w:t>
      </w:r>
      <w:r>
        <w:rPr>
          <w:sz w:val="24"/>
        </w:rPr>
        <w:t>the</w:t>
      </w:r>
      <w:r>
        <w:rPr>
          <w:spacing w:val="-4"/>
          <w:sz w:val="24"/>
        </w:rPr>
        <w:t xml:space="preserve"> </w:t>
      </w:r>
      <w:r>
        <w:rPr>
          <w:sz w:val="24"/>
        </w:rPr>
        <w:t>waters</w:t>
      </w:r>
      <w:r>
        <w:rPr>
          <w:spacing w:val="-3"/>
          <w:sz w:val="24"/>
        </w:rPr>
        <w:t xml:space="preserve"> </w:t>
      </w:r>
      <w:r>
        <w:rPr>
          <w:sz w:val="24"/>
        </w:rPr>
        <w:t>known</w:t>
      </w:r>
      <w:r>
        <w:rPr>
          <w:spacing w:val="-4"/>
          <w:sz w:val="24"/>
        </w:rPr>
        <w:t xml:space="preserve"> </w:t>
      </w:r>
      <w:r>
        <w:rPr>
          <w:sz w:val="24"/>
        </w:rPr>
        <w:t>as</w:t>
      </w:r>
      <w:r>
        <w:rPr>
          <w:spacing w:val="-3"/>
          <w:sz w:val="24"/>
        </w:rPr>
        <w:t xml:space="preserve"> </w:t>
      </w:r>
      <w:r w:rsidR="00E8149C">
        <w:rPr>
          <w:sz w:val="24"/>
        </w:rPr>
        <w:t xml:space="preserve">Bream Bay and or Whangarei </w:t>
      </w:r>
      <w:proofErr w:type="spellStart"/>
      <w:r w:rsidR="00E8149C">
        <w:rPr>
          <w:sz w:val="24"/>
        </w:rPr>
        <w:t>Harbour</w:t>
      </w:r>
      <w:proofErr w:type="spellEnd"/>
      <w:r w:rsidR="00E8149C">
        <w:rPr>
          <w:sz w:val="24"/>
        </w:rPr>
        <w:t xml:space="preserve">.    </w:t>
      </w:r>
      <w:r>
        <w:rPr>
          <w:spacing w:val="-3"/>
          <w:sz w:val="24"/>
        </w:rPr>
        <w:t xml:space="preserve"> </w:t>
      </w:r>
      <w:r>
        <w:rPr>
          <w:sz w:val="24"/>
        </w:rPr>
        <w:t>Refer</w:t>
      </w:r>
      <w:r>
        <w:rPr>
          <w:spacing w:val="-2"/>
          <w:sz w:val="24"/>
        </w:rPr>
        <w:t xml:space="preserve"> </w:t>
      </w:r>
      <w:r>
        <w:rPr>
          <w:sz w:val="24"/>
        </w:rPr>
        <w:t>to Addendum B.</w:t>
      </w:r>
    </w:p>
    <w:p w:rsidR="007B4A32" w:rsidRDefault="007B4A32">
      <w:pPr>
        <w:pStyle w:val="BodyText"/>
      </w:pPr>
    </w:p>
    <w:p w:rsidR="007B4A32" w:rsidRDefault="007B4A32">
      <w:pPr>
        <w:pStyle w:val="BodyText"/>
        <w:spacing w:before="7"/>
        <w:rPr>
          <w:sz w:val="19"/>
        </w:rPr>
      </w:pPr>
    </w:p>
    <w:p w:rsidR="007B4A32" w:rsidRDefault="002C2394">
      <w:pPr>
        <w:pStyle w:val="Heading1"/>
        <w:numPr>
          <w:ilvl w:val="0"/>
          <w:numId w:val="1"/>
        </w:numPr>
        <w:tabs>
          <w:tab w:val="left" w:pos="848"/>
        </w:tabs>
        <w:spacing w:before="1"/>
        <w:ind w:left="848" w:hanging="708"/>
        <w:jc w:val="left"/>
      </w:pPr>
      <w:r>
        <w:t>COURSES</w:t>
      </w:r>
      <w:r>
        <w:rPr>
          <w:spacing w:val="-2"/>
        </w:rPr>
        <w:t xml:space="preserve"> </w:t>
      </w:r>
      <w:r>
        <w:t>TO</w:t>
      </w:r>
      <w:r>
        <w:rPr>
          <w:spacing w:val="-1"/>
        </w:rPr>
        <w:t xml:space="preserve"> </w:t>
      </w:r>
      <w:r>
        <w:t>BE</w:t>
      </w:r>
      <w:r>
        <w:rPr>
          <w:spacing w:val="-2"/>
        </w:rPr>
        <w:t xml:space="preserve"> SAILED</w:t>
      </w:r>
    </w:p>
    <w:p w:rsidR="007B4A32" w:rsidRDefault="002C2394">
      <w:pPr>
        <w:pStyle w:val="ListParagraph"/>
        <w:numPr>
          <w:ilvl w:val="1"/>
          <w:numId w:val="1"/>
        </w:numPr>
        <w:tabs>
          <w:tab w:val="left" w:pos="860"/>
        </w:tabs>
        <w:ind w:hanging="720"/>
        <w:rPr>
          <w:sz w:val="24"/>
        </w:rPr>
      </w:pPr>
      <w:r>
        <w:rPr>
          <w:sz w:val="24"/>
        </w:rPr>
        <w:t>The</w:t>
      </w:r>
      <w:r>
        <w:rPr>
          <w:spacing w:val="-2"/>
          <w:sz w:val="24"/>
        </w:rPr>
        <w:t xml:space="preserve"> </w:t>
      </w:r>
      <w:r>
        <w:rPr>
          <w:sz w:val="24"/>
        </w:rPr>
        <w:t>courses</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sailed</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windward/leeward</w:t>
      </w:r>
      <w:r>
        <w:rPr>
          <w:spacing w:val="-1"/>
          <w:sz w:val="24"/>
        </w:rPr>
        <w:t xml:space="preserve"> </w:t>
      </w:r>
      <w:r>
        <w:rPr>
          <w:spacing w:val="-2"/>
          <w:sz w:val="24"/>
        </w:rPr>
        <w:t>courses.</w:t>
      </w:r>
    </w:p>
    <w:p w:rsidR="007B4A32" w:rsidRDefault="002C2394">
      <w:pPr>
        <w:pStyle w:val="ListParagraph"/>
        <w:numPr>
          <w:ilvl w:val="1"/>
          <w:numId w:val="1"/>
        </w:numPr>
        <w:tabs>
          <w:tab w:val="left" w:pos="860"/>
        </w:tabs>
        <w:spacing w:before="119"/>
        <w:ind w:hanging="720"/>
        <w:rPr>
          <w:sz w:val="24"/>
        </w:rPr>
      </w:pPr>
      <w:r>
        <w:rPr>
          <w:sz w:val="24"/>
        </w:rPr>
        <w:t>The</w:t>
      </w:r>
      <w:r>
        <w:rPr>
          <w:spacing w:val="-3"/>
          <w:sz w:val="24"/>
        </w:rPr>
        <w:t xml:space="preserve"> </w:t>
      </w:r>
      <w:r>
        <w:rPr>
          <w:sz w:val="24"/>
        </w:rPr>
        <w:t>target</w:t>
      </w:r>
      <w:r>
        <w:rPr>
          <w:spacing w:val="-2"/>
          <w:sz w:val="24"/>
        </w:rPr>
        <w:t xml:space="preserve"> </w:t>
      </w:r>
      <w:r>
        <w:rPr>
          <w:sz w:val="24"/>
        </w:rPr>
        <w:t>time</w:t>
      </w:r>
      <w:r>
        <w:rPr>
          <w:spacing w:val="-3"/>
          <w:sz w:val="24"/>
        </w:rPr>
        <w:t xml:space="preserve"> </w:t>
      </w:r>
      <w:r>
        <w:rPr>
          <w:sz w:val="24"/>
        </w:rPr>
        <w:t>for</w:t>
      </w:r>
      <w:r>
        <w:rPr>
          <w:spacing w:val="-2"/>
          <w:sz w:val="24"/>
        </w:rPr>
        <w:t xml:space="preserve"> </w:t>
      </w:r>
      <w:r>
        <w:rPr>
          <w:sz w:val="24"/>
        </w:rPr>
        <w:t>each</w:t>
      </w:r>
      <w:r>
        <w:rPr>
          <w:spacing w:val="-5"/>
          <w:sz w:val="24"/>
        </w:rPr>
        <w:t xml:space="preserve"> </w:t>
      </w:r>
      <w:r>
        <w:rPr>
          <w:sz w:val="24"/>
        </w:rPr>
        <w:t>race will</w:t>
      </w:r>
      <w:r>
        <w:rPr>
          <w:spacing w:val="-4"/>
          <w:sz w:val="24"/>
        </w:rPr>
        <w:t xml:space="preserve"> </w:t>
      </w:r>
      <w:r>
        <w:rPr>
          <w:sz w:val="24"/>
        </w:rPr>
        <w:t>be</w:t>
      </w:r>
      <w:r>
        <w:rPr>
          <w:spacing w:val="-3"/>
          <w:sz w:val="24"/>
        </w:rPr>
        <w:t xml:space="preserve"> </w:t>
      </w:r>
      <w:r>
        <w:rPr>
          <w:sz w:val="24"/>
        </w:rPr>
        <w:t>45</w:t>
      </w:r>
      <w:r>
        <w:rPr>
          <w:spacing w:val="-3"/>
          <w:sz w:val="24"/>
        </w:rPr>
        <w:t xml:space="preserve"> </w:t>
      </w:r>
      <w:r>
        <w:rPr>
          <w:sz w:val="24"/>
        </w:rPr>
        <w:t>minutes</w:t>
      </w:r>
      <w:r>
        <w:rPr>
          <w:spacing w:val="-1"/>
          <w:sz w:val="24"/>
        </w:rPr>
        <w:t xml:space="preserve"> </w:t>
      </w:r>
      <w:r>
        <w:rPr>
          <w:sz w:val="24"/>
        </w:rPr>
        <w:t>for</w:t>
      </w:r>
      <w:r>
        <w:rPr>
          <w:spacing w:val="-1"/>
          <w:sz w:val="24"/>
        </w:rPr>
        <w:t xml:space="preserve"> </w:t>
      </w:r>
      <w:r>
        <w:rPr>
          <w:sz w:val="24"/>
        </w:rPr>
        <w:t>the leading</w:t>
      </w:r>
      <w:r>
        <w:rPr>
          <w:spacing w:val="-1"/>
          <w:sz w:val="24"/>
        </w:rPr>
        <w:t xml:space="preserve"> </w:t>
      </w:r>
      <w:r>
        <w:rPr>
          <w:spacing w:val="-2"/>
          <w:sz w:val="24"/>
        </w:rPr>
        <w:t>boat.</w:t>
      </w:r>
    </w:p>
    <w:p w:rsidR="007B4A32" w:rsidRDefault="007B4A32">
      <w:pPr>
        <w:pStyle w:val="BodyText"/>
      </w:pPr>
    </w:p>
    <w:p w:rsidR="007B4A32" w:rsidRDefault="007B4A32">
      <w:pPr>
        <w:pStyle w:val="BodyText"/>
        <w:spacing w:before="8"/>
        <w:rPr>
          <w:sz w:val="19"/>
        </w:rPr>
      </w:pPr>
    </w:p>
    <w:p w:rsidR="007B4A32" w:rsidRDefault="002C2394">
      <w:pPr>
        <w:pStyle w:val="Heading1"/>
        <w:numPr>
          <w:ilvl w:val="0"/>
          <w:numId w:val="1"/>
        </w:numPr>
        <w:tabs>
          <w:tab w:val="left" w:pos="860"/>
        </w:tabs>
        <w:ind w:hanging="720"/>
        <w:jc w:val="left"/>
      </w:pPr>
      <w:r>
        <w:t>PENALTY</w:t>
      </w:r>
      <w:r>
        <w:rPr>
          <w:spacing w:val="-1"/>
        </w:rPr>
        <w:t xml:space="preserve"> </w:t>
      </w:r>
      <w:r>
        <w:rPr>
          <w:spacing w:val="-2"/>
        </w:rPr>
        <w:t>SYSTEM</w:t>
      </w:r>
    </w:p>
    <w:p w:rsidR="007B4A32" w:rsidRDefault="002C2394">
      <w:pPr>
        <w:pStyle w:val="ListParagraph"/>
        <w:numPr>
          <w:ilvl w:val="1"/>
          <w:numId w:val="1"/>
        </w:numPr>
        <w:tabs>
          <w:tab w:val="left" w:pos="860"/>
        </w:tabs>
        <w:spacing w:before="120"/>
        <w:ind w:hanging="720"/>
        <w:rPr>
          <w:sz w:val="24"/>
        </w:rPr>
      </w:pPr>
      <w:r>
        <w:rPr>
          <w:sz w:val="24"/>
        </w:rPr>
        <w:t>RRS</w:t>
      </w:r>
      <w:r>
        <w:rPr>
          <w:spacing w:val="-5"/>
          <w:sz w:val="24"/>
        </w:rPr>
        <w:t xml:space="preserve"> </w:t>
      </w:r>
      <w:r>
        <w:rPr>
          <w:sz w:val="24"/>
        </w:rPr>
        <w:t>44.1</w:t>
      </w:r>
      <w:r>
        <w:rPr>
          <w:spacing w:val="-2"/>
          <w:sz w:val="24"/>
        </w:rPr>
        <w:t xml:space="preserve"> </w:t>
      </w:r>
      <w:r>
        <w:rPr>
          <w:sz w:val="24"/>
        </w:rPr>
        <w:t>is</w:t>
      </w:r>
      <w:r>
        <w:rPr>
          <w:spacing w:val="-2"/>
          <w:sz w:val="24"/>
        </w:rPr>
        <w:t xml:space="preserve"> </w:t>
      </w:r>
      <w:r>
        <w:rPr>
          <w:sz w:val="24"/>
        </w:rPr>
        <w:t>changed</w:t>
      </w:r>
      <w:r>
        <w:rPr>
          <w:spacing w:val="-1"/>
          <w:sz w:val="24"/>
        </w:rPr>
        <w:t xml:space="preserve"> </w:t>
      </w:r>
      <w:r>
        <w:rPr>
          <w:sz w:val="24"/>
        </w:rPr>
        <w:t>so</w:t>
      </w:r>
      <w:r>
        <w:rPr>
          <w:spacing w:val="-4"/>
          <w:sz w:val="24"/>
        </w:rPr>
        <w:t xml:space="preserve"> </w:t>
      </w:r>
      <w:r>
        <w:rPr>
          <w:sz w:val="24"/>
        </w:rPr>
        <w:t>that</w:t>
      </w:r>
      <w:r>
        <w:rPr>
          <w:spacing w:val="-3"/>
          <w:sz w:val="24"/>
        </w:rPr>
        <w:t xml:space="preserve"> </w:t>
      </w:r>
      <w:r>
        <w:rPr>
          <w:sz w:val="24"/>
        </w:rPr>
        <w:t>the</w:t>
      </w:r>
      <w:r>
        <w:rPr>
          <w:spacing w:val="-1"/>
          <w:sz w:val="24"/>
        </w:rPr>
        <w:t xml:space="preserve"> </w:t>
      </w:r>
      <w:r>
        <w:rPr>
          <w:sz w:val="24"/>
        </w:rPr>
        <w:t>‘Two-Turns’</w:t>
      </w:r>
      <w:r>
        <w:rPr>
          <w:spacing w:val="-4"/>
          <w:sz w:val="24"/>
        </w:rPr>
        <w:t xml:space="preserve"> </w:t>
      </w:r>
      <w:r>
        <w:rPr>
          <w:sz w:val="24"/>
        </w:rPr>
        <w:t>penalty</w:t>
      </w:r>
      <w:r>
        <w:rPr>
          <w:spacing w:val="-2"/>
          <w:sz w:val="24"/>
        </w:rPr>
        <w:t xml:space="preserve"> </w:t>
      </w:r>
      <w:r>
        <w:rPr>
          <w:sz w:val="24"/>
        </w:rPr>
        <w:t>is</w:t>
      </w:r>
      <w:r>
        <w:rPr>
          <w:spacing w:val="-2"/>
          <w:sz w:val="24"/>
        </w:rPr>
        <w:t xml:space="preserve"> </w:t>
      </w:r>
      <w:r>
        <w:rPr>
          <w:sz w:val="24"/>
        </w:rPr>
        <w:t>replaced</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‘One-</w:t>
      </w:r>
      <w:r>
        <w:rPr>
          <w:spacing w:val="-2"/>
          <w:sz w:val="24"/>
        </w:rPr>
        <w:t>Turn’</w:t>
      </w:r>
    </w:p>
    <w:p w:rsidR="007B4A32" w:rsidRDefault="002C2394">
      <w:pPr>
        <w:pStyle w:val="BodyText"/>
        <w:ind w:left="855"/>
      </w:pPr>
      <w:r>
        <w:rPr>
          <w:spacing w:val="-2"/>
        </w:rPr>
        <w:t>Penalty.</w:t>
      </w:r>
    </w:p>
    <w:p w:rsidR="007B4A32" w:rsidRDefault="007B4A32">
      <w:pPr>
        <w:pStyle w:val="BodyText"/>
        <w:spacing w:before="10"/>
        <w:rPr>
          <w:sz w:val="19"/>
        </w:rPr>
      </w:pPr>
    </w:p>
    <w:p w:rsidR="007B4A32" w:rsidRDefault="002C2394">
      <w:pPr>
        <w:pStyle w:val="Heading1"/>
        <w:numPr>
          <w:ilvl w:val="0"/>
          <w:numId w:val="1"/>
        </w:numPr>
        <w:tabs>
          <w:tab w:val="left" w:pos="855"/>
        </w:tabs>
        <w:ind w:left="855" w:hanging="715"/>
        <w:jc w:val="left"/>
      </w:pPr>
      <w:r>
        <w:rPr>
          <w:spacing w:val="-2"/>
        </w:rPr>
        <w:t>SCORING</w:t>
      </w:r>
    </w:p>
    <w:p w:rsidR="007B4A32" w:rsidRDefault="002C2394">
      <w:pPr>
        <w:pStyle w:val="ListParagraph"/>
        <w:numPr>
          <w:ilvl w:val="1"/>
          <w:numId w:val="1"/>
        </w:numPr>
        <w:tabs>
          <w:tab w:val="left" w:pos="855"/>
        </w:tabs>
        <w:spacing w:before="120"/>
        <w:ind w:left="855" w:hanging="715"/>
        <w:rPr>
          <w:sz w:val="24"/>
        </w:rPr>
      </w:pPr>
      <w:r>
        <w:rPr>
          <w:sz w:val="24"/>
        </w:rPr>
        <w:t>Five</w:t>
      </w:r>
      <w:r>
        <w:rPr>
          <w:spacing w:val="-2"/>
          <w:sz w:val="24"/>
        </w:rPr>
        <w:t xml:space="preserve"> </w:t>
      </w:r>
      <w:r>
        <w:rPr>
          <w:sz w:val="24"/>
        </w:rPr>
        <w:t>races</w:t>
      </w:r>
      <w:r>
        <w:rPr>
          <w:spacing w:val="-2"/>
          <w:sz w:val="24"/>
        </w:rPr>
        <w:t xml:space="preserve"> </w:t>
      </w:r>
      <w:r>
        <w:rPr>
          <w:sz w:val="24"/>
        </w:rPr>
        <w:t>are</w:t>
      </w:r>
      <w:r>
        <w:rPr>
          <w:spacing w:val="-4"/>
          <w:sz w:val="24"/>
        </w:rPr>
        <w:t xml:space="preserve"> </w:t>
      </w:r>
      <w:r>
        <w:rPr>
          <w:sz w:val="24"/>
        </w:rPr>
        <w:t>required</w:t>
      </w:r>
      <w:r>
        <w:rPr>
          <w:spacing w:val="-3"/>
          <w:sz w:val="24"/>
        </w:rPr>
        <w:t xml:space="preserve"> </w:t>
      </w:r>
      <w:r>
        <w:rPr>
          <w:sz w:val="24"/>
        </w:rPr>
        <w:t>to</w:t>
      </w:r>
      <w:r>
        <w:rPr>
          <w:spacing w:val="-2"/>
          <w:sz w:val="24"/>
        </w:rPr>
        <w:t xml:space="preserve"> </w:t>
      </w:r>
      <w:r>
        <w:rPr>
          <w:sz w:val="24"/>
        </w:rPr>
        <w:t>constitute</w:t>
      </w:r>
      <w:r>
        <w:rPr>
          <w:spacing w:val="-4"/>
          <w:sz w:val="24"/>
        </w:rPr>
        <w:t xml:space="preserve"> </w:t>
      </w:r>
      <w:r>
        <w:rPr>
          <w:sz w:val="24"/>
        </w:rPr>
        <w:t>a</w:t>
      </w:r>
      <w:r>
        <w:rPr>
          <w:spacing w:val="-2"/>
          <w:sz w:val="24"/>
        </w:rPr>
        <w:t xml:space="preserve"> series.</w:t>
      </w:r>
    </w:p>
    <w:p w:rsidR="007B4A32" w:rsidRDefault="002C2394">
      <w:pPr>
        <w:pStyle w:val="ListParagraph"/>
        <w:numPr>
          <w:ilvl w:val="1"/>
          <w:numId w:val="1"/>
        </w:numPr>
        <w:tabs>
          <w:tab w:val="left" w:pos="855"/>
        </w:tabs>
        <w:spacing w:before="120"/>
        <w:ind w:left="855" w:hanging="715"/>
        <w:rPr>
          <w:sz w:val="24"/>
        </w:rPr>
      </w:pPr>
      <w:r>
        <w:rPr>
          <w:sz w:val="24"/>
        </w:rPr>
        <w:t>(a)</w:t>
      </w:r>
      <w:r>
        <w:rPr>
          <w:spacing w:val="-5"/>
          <w:sz w:val="24"/>
        </w:rPr>
        <w:t xml:space="preserve"> </w:t>
      </w:r>
      <w:r>
        <w:rPr>
          <w:sz w:val="24"/>
        </w:rPr>
        <w:t>When</w:t>
      </w:r>
      <w:r>
        <w:rPr>
          <w:spacing w:val="-3"/>
          <w:sz w:val="24"/>
        </w:rPr>
        <w:t xml:space="preserve"> </w:t>
      </w:r>
      <w:r>
        <w:rPr>
          <w:sz w:val="24"/>
        </w:rPr>
        <w:t>fewer</w:t>
      </w:r>
      <w:r>
        <w:rPr>
          <w:spacing w:val="-3"/>
          <w:sz w:val="24"/>
        </w:rPr>
        <w:t xml:space="preserve"> </w:t>
      </w:r>
      <w:r>
        <w:rPr>
          <w:sz w:val="24"/>
        </w:rPr>
        <w:t>than</w:t>
      </w:r>
      <w:r>
        <w:rPr>
          <w:spacing w:val="-1"/>
          <w:sz w:val="24"/>
        </w:rPr>
        <w:t xml:space="preserve"> </w:t>
      </w:r>
      <w:r>
        <w:rPr>
          <w:sz w:val="24"/>
        </w:rPr>
        <w:t>6</w:t>
      </w:r>
      <w:r>
        <w:rPr>
          <w:spacing w:val="-1"/>
          <w:sz w:val="24"/>
        </w:rPr>
        <w:t xml:space="preserve"> </w:t>
      </w:r>
      <w:r>
        <w:rPr>
          <w:sz w:val="24"/>
        </w:rPr>
        <w:t>races</w:t>
      </w:r>
      <w:r>
        <w:rPr>
          <w:spacing w:val="-2"/>
          <w:sz w:val="24"/>
        </w:rPr>
        <w:t xml:space="preserve"> </w:t>
      </w:r>
      <w:r>
        <w:rPr>
          <w:sz w:val="24"/>
        </w:rPr>
        <w:t>have</w:t>
      </w:r>
      <w:r>
        <w:rPr>
          <w:spacing w:val="-4"/>
          <w:sz w:val="24"/>
        </w:rPr>
        <w:t xml:space="preserve"> </w:t>
      </w:r>
      <w:r>
        <w:rPr>
          <w:sz w:val="24"/>
        </w:rPr>
        <w:t>been</w:t>
      </w:r>
      <w:r>
        <w:rPr>
          <w:spacing w:val="-1"/>
          <w:sz w:val="24"/>
        </w:rPr>
        <w:t xml:space="preserve"> </w:t>
      </w:r>
      <w:r>
        <w:rPr>
          <w:sz w:val="24"/>
        </w:rPr>
        <w:t>completed,</w:t>
      </w:r>
      <w:r>
        <w:rPr>
          <w:spacing w:val="-2"/>
          <w:sz w:val="24"/>
        </w:rPr>
        <w:t xml:space="preserve"> </w:t>
      </w:r>
      <w:r>
        <w:rPr>
          <w:sz w:val="24"/>
        </w:rPr>
        <w:t>a</w:t>
      </w:r>
      <w:r>
        <w:rPr>
          <w:spacing w:val="-4"/>
          <w:sz w:val="24"/>
        </w:rPr>
        <w:t xml:space="preserve"> </w:t>
      </w:r>
      <w:r>
        <w:rPr>
          <w:sz w:val="24"/>
        </w:rPr>
        <w:t>boat’s</w:t>
      </w:r>
      <w:r>
        <w:rPr>
          <w:spacing w:val="-3"/>
          <w:sz w:val="24"/>
        </w:rPr>
        <w:t xml:space="preserve"> </w:t>
      </w:r>
      <w:r>
        <w:rPr>
          <w:sz w:val="24"/>
        </w:rPr>
        <w:t>series</w:t>
      </w:r>
      <w:r>
        <w:rPr>
          <w:spacing w:val="-2"/>
          <w:sz w:val="24"/>
        </w:rPr>
        <w:t xml:space="preserve"> </w:t>
      </w:r>
      <w:r>
        <w:rPr>
          <w:sz w:val="24"/>
        </w:rPr>
        <w:t>score</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pacing w:val="-5"/>
          <w:sz w:val="24"/>
        </w:rPr>
        <w:t>the</w:t>
      </w:r>
    </w:p>
    <w:p w:rsidR="007B4A32" w:rsidRDefault="002C2394">
      <w:pPr>
        <w:pStyle w:val="BodyText"/>
        <w:ind w:left="855"/>
      </w:pPr>
      <w:r>
        <w:t>total</w:t>
      </w:r>
      <w:r>
        <w:rPr>
          <w:spacing w:val="-3"/>
        </w:rPr>
        <w:t xml:space="preserve"> </w:t>
      </w:r>
      <w:r>
        <w:t>of her race</w:t>
      </w:r>
      <w:r>
        <w:rPr>
          <w:spacing w:val="-2"/>
        </w:rPr>
        <w:t xml:space="preserve"> scores.</w:t>
      </w:r>
    </w:p>
    <w:p w:rsidR="007B4A32" w:rsidRDefault="007B4A32">
      <w:pPr>
        <w:pStyle w:val="BodyText"/>
        <w:spacing w:before="5"/>
        <w:rPr>
          <w:sz w:val="18"/>
        </w:rPr>
      </w:pPr>
    </w:p>
    <w:p w:rsidR="007B4A32" w:rsidRDefault="002C2394">
      <w:pPr>
        <w:pStyle w:val="BodyText"/>
        <w:spacing w:before="1"/>
        <w:ind w:left="860"/>
      </w:pPr>
      <w:r>
        <w:t>(b)</w:t>
      </w:r>
      <w:r>
        <w:rPr>
          <w:spacing w:val="-2"/>
        </w:rPr>
        <w:t xml:space="preserve"> </w:t>
      </w:r>
      <w:r>
        <w:t>When</w:t>
      </w:r>
      <w:r>
        <w:rPr>
          <w:spacing w:val="-2"/>
        </w:rPr>
        <w:t xml:space="preserve"> </w:t>
      </w:r>
      <w:r>
        <w:t>6</w:t>
      </w:r>
      <w:r>
        <w:rPr>
          <w:spacing w:val="-3"/>
        </w:rPr>
        <w:t xml:space="preserve"> </w:t>
      </w:r>
      <w:r>
        <w:t>or</w:t>
      </w:r>
      <w:r>
        <w:rPr>
          <w:spacing w:val="-1"/>
        </w:rPr>
        <w:t xml:space="preserve"> </w:t>
      </w:r>
      <w:r>
        <w:t>more</w:t>
      </w:r>
      <w:r>
        <w:rPr>
          <w:spacing w:val="-2"/>
        </w:rPr>
        <w:t xml:space="preserve"> </w:t>
      </w:r>
      <w:r>
        <w:t>races</w:t>
      </w:r>
      <w:r>
        <w:rPr>
          <w:spacing w:val="-1"/>
        </w:rPr>
        <w:t xml:space="preserve"> </w:t>
      </w:r>
      <w:r>
        <w:t>have</w:t>
      </w:r>
      <w:r>
        <w:rPr>
          <w:spacing w:val="-4"/>
        </w:rPr>
        <w:t xml:space="preserve"> </w:t>
      </w:r>
      <w:r>
        <w:t>been</w:t>
      </w:r>
      <w:r>
        <w:rPr>
          <w:spacing w:val="-1"/>
        </w:rPr>
        <w:t xml:space="preserve"> </w:t>
      </w:r>
      <w:r>
        <w:t>completed,</w:t>
      </w:r>
      <w:r>
        <w:rPr>
          <w:spacing w:val="-5"/>
        </w:rPr>
        <w:t xml:space="preserve"> </w:t>
      </w:r>
      <w:r>
        <w:t>a</w:t>
      </w:r>
      <w:r>
        <w:rPr>
          <w:spacing w:val="-2"/>
        </w:rPr>
        <w:t xml:space="preserve"> </w:t>
      </w:r>
      <w:r>
        <w:t>boat’s</w:t>
      </w:r>
      <w:r>
        <w:rPr>
          <w:spacing w:val="-3"/>
        </w:rPr>
        <w:t xml:space="preserve"> </w:t>
      </w:r>
      <w:r>
        <w:t>series</w:t>
      </w:r>
      <w:r>
        <w:rPr>
          <w:spacing w:val="-1"/>
        </w:rPr>
        <w:t xml:space="preserve"> </w:t>
      </w:r>
      <w:r>
        <w:t>score</w:t>
      </w:r>
      <w:r>
        <w:rPr>
          <w:spacing w:val="-4"/>
        </w:rPr>
        <w:t xml:space="preserve"> </w:t>
      </w:r>
      <w:r>
        <w:t>will</w:t>
      </w:r>
      <w:r>
        <w:rPr>
          <w:spacing w:val="-6"/>
        </w:rPr>
        <w:t xml:space="preserve"> </w:t>
      </w:r>
      <w:r>
        <w:t>be</w:t>
      </w:r>
      <w:r>
        <w:rPr>
          <w:spacing w:val="-2"/>
        </w:rPr>
        <w:t xml:space="preserve"> </w:t>
      </w:r>
      <w:r>
        <w:rPr>
          <w:spacing w:val="-5"/>
        </w:rPr>
        <w:t>the</w:t>
      </w:r>
    </w:p>
    <w:p w:rsidR="007B4A32" w:rsidRDefault="002C2394">
      <w:pPr>
        <w:pStyle w:val="BodyText"/>
        <w:ind w:left="855"/>
      </w:pPr>
      <w:r>
        <w:t>total</w:t>
      </w:r>
      <w:r>
        <w:rPr>
          <w:spacing w:val="-4"/>
        </w:rPr>
        <w:t xml:space="preserve"> </w:t>
      </w:r>
      <w:r>
        <w:t>of</w:t>
      </w:r>
      <w:r>
        <w:rPr>
          <w:spacing w:val="-1"/>
        </w:rPr>
        <w:t xml:space="preserve"> </w:t>
      </w:r>
      <w:r>
        <w:t>her race</w:t>
      </w:r>
      <w:r>
        <w:rPr>
          <w:spacing w:val="-4"/>
        </w:rPr>
        <w:t xml:space="preserve"> </w:t>
      </w:r>
      <w:r>
        <w:t>scores</w:t>
      </w:r>
      <w:r>
        <w:rPr>
          <w:spacing w:val="-2"/>
        </w:rPr>
        <w:t xml:space="preserve"> </w:t>
      </w:r>
      <w:r>
        <w:t>excluding</w:t>
      </w:r>
      <w:r>
        <w:rPr>
          <w:spacing w:val="-3"/>
        </w:rPr>
        <w:t xml:space="preserve"> </w:t>
      </w:r>
      <w:r>
        <w:t>her</w:t>
      </w:r>
      <w:r>
        <w:rPr>
          <w:spacing w:val="-3"/>
        </w:rPr>
        <w:t xml:space="preserve"> </w:t>
      </w:r>
      <w:r>
        <w:t xml:space="preserve">worst </w:t>
      </w:r>
      <w:r>
        <w:rPr>
          <w:spacing w:val="-2"/>
        </w:rPr>
        <w:t>score.</w:t>
      </w:r>
    </w:p>
    <w:p w:rsidR="007B4A32" w:rsidRDefault="007B4A32">
      <w:pPr>
        <w:pStyle w:val="BodyText"/>
        <w:spacing w:before="7"/>
        <w:rPr>
          <w:sz w:val="18"/>
        </w:rPr>
      </w:pPr>
    </w:p>
    <w:p w:rsidR="007B4A32" w:rsidRDefault="002C2394">
      <w:pPr>
        <w:pStyle w:val="Heading1"/>
        <w:numPr>
          <w:ilvl w:val="0"/>
          <w:numId w:val="1"/>
        </w:numPr>
        <w:tabs>
          <w:tab w:val="left" w:pos="860"/>
        </w:tabs>
        <w:ind w:hanging="715"/>
        <w:jc w:val="left"/>
      </w:pPr>
      <w:r>
        <w:t>SUPPORT</w:t>
      </w:r>
      <w:r>
        <w:rPr>
          <w:spacing w:val="-3"/>
        </w:rPr>
        <w:t xml:space="preserve"> </w:t>
      </w:r>
      <w:r>
        <w:t>PERSON</w:t>
      </w:r>
      <w:r>
        <w:rPr>
          <w:spacing w:val="-2"/>
        </w:rPr>
        <w:t xml:space="preserve"> VESSELS</w:t>
      </w:r>
    </w:p>
    <w:p w:rsidR="007B4A32" w:rsidRDefault="007B4A32">
      <w:pPr>
        <w:pStyle w:val="BodyText"/>
        <w:spacing w:before="8"/>
        <w:rPr>
          <w:b/>
          <w:sz w:val="18"/>
        </w:rPr>
      </w:pPr>
    </w:p>
    <w:p w:rsidR="007B4A32" w:rsidRDefault="002C2394">
      <w:pPr>
        <w:pStyle w:val="ListParagraph"/>
        <w:numPr>
          <w:ilvl w:val="1"/>
          <w:numId w:val="1"/>
        </w:numPr>
        <w:tabs>
          <w:tab w:val="left" w:pos="860"/>
        </w:tabs>
        <w:ind w:right="1650" w:hanging="716"/>
        <w:rPr>
          <w:sz w:val="24"/>
        </w:rPr>
      </w:pPr>
      <w:r>
        <w:rPr>
          <w:sz w:val="24"/>
        </w:rPr>
        <w:t>[DP]</w:t>
      </w:r>
      <w:r>
        <w:rPr>
          <w:spacing w:val="-3"/>
          <w:sz w:val="24"/>
        </w:rPr>
        <w:t xml:space="preserve"> </w:t>
      </w:r>
      <w:r>
        <w:rPr>
          <w:sz w:val="24"/>
        </w:rPr>
        <w:t>Support</w:t>
      </w:r>
      <w:r>
        <w:rPr>
          <w:spacing w:val="-3"/>
          <w:sz w:val="24"/>
        </w:rPr>
        <w:t xml:space="preserve"> </w:t>
      </w:r>
      <w:r>
        <w:rPr>
          <w:sz w:val="24"/>
        </w:rPr>
        <w:t>vessels</w:t>
      </w:r>
      <w:r>
        <w:rPr>
          <w:spacing w:val="-2"/>
          <w:sz w:val="24"/>
        </w:rPr>
        <w:t xml:space="preserve"> </w:t>
      </w:r>
      <w:r>
        <w:rPr>
          <w:sz w:val="24"/>
        </w:rPr>
        <w:t>are</w:t>
      </w:r>
      <w:r>
        <w:rPr>
          <w:spacing w:val="-6"/>
          <w:sz w:val="24"/>
        </w:rPr>
        <w:t xml:space="preserve"> </w:t>
      </w:r>
      <w:r>
        <w:rPr>
          <w:sz w:val="24"/>
        </w:rPr>
        <w:t>permitted</w:t>
      </w:r>
      <w:r>
        <w:rPr>
          <w:spacing w:val="-4"/>
          <w:sz w:val="24"/>
        </w:rPr>
        <w:t xml:space="preserve"> </w:t>
      </w:r>
      <w:r>
        <w:rPr>
          <w:sz w:val="24"/>
        </w:rPr>
        <w:t>but</w:t>
      </w:r>
      <w:r>
        <w:rPr>
          <w:spacing w:val="-4"/>
          <w:sz w:val="24"/>
        </w:rPr>
        <w:t xml:space="preserve"> </w:t>
      </w:r>
      <w:r>
        <w:rPr>
          <w:sz w:val="24"/>
        </w:rPr>
        <w:t>may</w:t>
      </w:r>
      <w:r>
        <w:rPr>
          <w:spacing w:val="-5"/>
          <w:sz w:val="24"/>
        </w:rPr>
        <w:t xml:space="preserve"> </w:t>
      </w:r>
      <w:r>
        <w:rPr>
          <w:sz w:val="24"/>
        </w:rPr>
        <w:t>be</w:t>
      </w:r>
      <w:r>
        <w:rPr>
          <w:spacing w:val="-2"/>
          <w:sz w:val="24"/>
        </w:rPr>
        <w:t xml:space="preserve"> </w:t>
      </w:r>
      <w:r>
        <w:rPr>
          <w:sz w:val="24"/>
        </w:rPr>
        <w:t>subject</w:t>
      </w:r>
      <w:r>
        <w:rPr>
          <w:spacing w:val="-4"/>
          <w:sz w:val="24"/>
        </w:rPr>
        <w:t xml:space="preserve"> </w:t>
      </w:r>
      <w:r>
        <w:rPr>
          <w:sz w:val="24"/>
        </w:rPr>
        <w:t>to</w:t>
      </w:r>
      <w:r>
        <w:rPr>
          <w:spacing w:val="-5"/>
          <w:sz w:val="24"/>
        </w:rPr>
        <w:t xml:space="preserve"> </w:t>
      </w:r>
      <w:r>
        <w:rPr>
          <w:sz w:val="24"/>
        </w:rPr>
        <w:t>restrictions</w:t>
      </w:r>
      <w:r>
        <w:rPr>
          <w:spacing w:val="-5"/>
          <w:sz w:val="24"/>
        </w:rPr>
        <w:t xml:space="preserve"> </w:t>
      </w:r>
      <w:r>
        <w:rPr>
          <w:sz w:val="24"/>
        </w:rPr>
        <w:t>and</w:t>
      </w:r>
      <w:r>
        <w:rPr>
          <w:spacing w:val="-4"/>
          <w:sz w:val="24"/>
        </w:rPr>
        <w:t xml:space="preserve"> </w:t>
      </w:r>
      <w:r>
        <w:rPr>
          <w:sz w:val="24"/>
        </w:rPr>
        <w:t>must comply with all local bylaws.</w:t>
      </w:r>
      <w:r w:rsidR="00D12A3A">
        <w:rPr>
          <w:sz w:val="24"/>
        </w:rPr>
        <w:t xml:space="preserve">                                                                                                                                     </w:t>
      </w:r>
    </w:p>
    <w:p w:rsidR="007B4A32" w:rsidRPr="00D12A3A" w:rsidRDefault="00D12A3A" w:rsidP="00D12A3A">
      <w:pPr>
        <w:pStyle w:val="ListParagraph"/>
        <w:numPr>
          <w:ilvl w:val="1"/>
          <w:numId w:val="1"/>
        </w:numPr>
        <w:tabs>
          <w:tab w:val="left" w:pos="860"/>
        </w:tabs>
        <w:ind w:right="1650" w:hanging="716"/>
        <w:rPr>
          <w:sz w:val="24"/>
        </w:rPr>
        <w:sectPr w:rsidR="007B4A32" w:rsidRPr="00D12A3A">
          <w:pgSz w:w="11910" w:h="16840"/>
          <w:pgMar w:top="1360" w:right="400" w:bottom="900" w:left="1300" w:header="0" w:footer="708" w:gutter="0"/>
          <w:cols w:space="720"/>
        </w:sectPr>
      </w:pPr>
      <w:r w:rsidRPr="00D12A3A">
        <w:rPr>
          <w:color w:val="000000"/>
          <w:sz w:val="24"/>
          <w:szCs w:val="24"/>
        </w:rPr>
        <w:t xml:space="preserve">[DP] All support person vessels shall always have an engine safety cut out switch (kill cord) attached to the driver while the engine is running, unless prior written exemption has been provided by the </w:t>
      </w:r>
      <w:proofErr w:type="spellStart"/>
      <w:r w:rsidRPr="00D12A3A">
        <w:rPr>
          <w:color w:val="000000"/>
          <w:sz w:val="24"/>
          <w:szCs w:val="24"/>
        </w:rPr>
        <w:t>Organising</w:t>
      </w:r>
      <w:proofErr w:type="spellEnd"/>
      <w:r w:rsidRPr="00D12A3A">
        <w:rPr>
          <w:color w:val="000000"/>
          <w:sz w:val="24"/>
          <w:szCs w:val="24"/>
        </w:rPr>
        <w:t xml:space="preserve"> Authority.</w:t>
      </w:r>
    </w:p>
    <w:p w:rsidR="007B4A32" w:rsidRDefault="002C2394">
      <w:pPr>
        <w:pStyle w:val="Heading1"/>
        <w:numPr>
          <w:ilvl w:val="0"/>
          <w:numId w:val="1"/>
        </w:numPr>
        <w:tabs>
          <w:tab w:val="left" w:pos="860"/>
        </w:tabs>
        <w:spacing w:before="41"/>
        <w:ind w:hanging="715"/>
        <w:jc w:val="left"/>
      </w:pPr>
      <w:r>
        <w:lastRenderedPageBreak/>
        <w:t>LAUNCHING</w:t>
      </w:r>
      <w:r>
        <w:rPr>
          <w:spacing w:val="-3"/>
        </w:rPr>
        <w:t xml:space="preserve"> </w:t>
      </w:r>
      <w:r>
        <w:t>&amp;</w:t>
      </w:r>
      <w:r>
        <w:rPr>
          <w:spacing w:val="-4"/>
        </w:rPr>
        <w:t xml:space="preserve"> </w:t>
      </w:r>
      <w:r>
        <w:rPr>
          <w:spacing w:val="-2"/>
        </w:rPr>
        <w:t>BERTHAGE</w:t>
      </w:r>
    </w:p>
    <w:p w:rsidR="007B4A32" w:rsidRDefault="007B4A32">
      <w:pPr>
        <w:pStyle w:val="BodyText"/>
        <w:spacing w:before="8"/>
        <w:rPr>
          <w:b/>
          <w:sz w:val="18"/>
        </w:rPr>
      </w:pPr>
    </w:p>
    <w:p w:rsidR="007B4A32" w:rsidRPr="004A76E7" w:rsidRDefault="002C2394" w:rsidP="004A76E7">
      <w:pPr>
        <w:pStyle w:val="ListParagraph"/>
        <w:numPr>
          <w:ilvl w:val="1"/>
          <w:numId w:val="1"/>
        </w:numPr>
        <w:tabs>
          <w:tab w:val="left" w:pos="860"/>
        </w:tabs>
        <w:spacing w:before="8"/>
        <w:ind w:right="1056" w:hanging="716"/>
        <w:rPr>
          <w:sz w:val="18"/>
        </w:rPr>
      </w:pPr>
      <w:r>
        <w:rPr>
          <w:sz w:val="24"/>
        </w:rPr>
        <w:t>Launching</w:t>
      </w:r>
      <w:r w:rsidRPr="004A76E7">
        <w:rPr>
          <w:spacing w:val="-3"/>
          <w:sz w:val="24"/>
        </w:rPr>
        <w:t xml:space="preserve"> </w:t>
      </w:r>
      <w:r>
        <w:rPr>
          <w:sz w:val="24"/>
        </w:rPr>
        <w:t>will</w:t>
      </w:r>
      <w:r w:rsidRPr="004A76E7">
        <w:rPr>
          <w:spacing w:val="-3"/>
          <w:sz w:val="24"/>
        </w:rPr>
        <w:t xml:space="preserve"> </w:t>
      </w:r>
      <w:r>
        <w:rPr>
          <w:sz w:val="24"/>
        </w:rPr>
        <w:t>be</w:t>
      </w:r>
      <w:r w:rsidRPr="004A76E7">
        <w:rPr>
          <w:spacing w:val="-2"/>
          <w:sz w:val="24"/>
        </w:rPr>
        <w:t xml:space="preserve"> </w:t>
      </w:r>
      <w:r>
        <w:rPr>
          <w:sz w:val="24"/>
        </w:rPr>
        <w:t>at</w:t>
      </w:r>
      <w:r w:rsidRPr="004A76E7">
        <w:rPr>
          <w:spacing w:val="-4"/>
          <w:sz w:val="24"/>
        </w:rPr>
        <w:t xml:space="preserve"> </w:t>
      </w:r>
      <w:r>
        <w:rPr>
          <w:sz w:val="24"/>
        </w:rPr>
        <w:t>the</w:t>
      </w:r>
      <w:r w:rsidRPr="004A76E7">
        <w:rPr>
          <w:spacing w:val="-4"/>
          <w:sz w:val="24"/>
        </w:rPr>
        <w:t xml:space="preserve"> </w:t>
      </w:r>
      <w:r w:rsidR="004A76E7" w:rsidRPr="004A76E7">
        <w:rPr>
          <w:spacing w:val="-4"/>
          <w:sz w:val="24"/>
        </w:rPr>
        <w:t>Marsden Cove Marina</w:t>
      </w:r>
      <w:r w:rsidRPr="004A76E7">
        <w:rPr>
          <w:spacing w:val="-3"/>
          <w:sz w:val="24"/>
        </w:rPr>
        <w:t xml:space="preserve"> </w:t>
      </w:r>
      <w:r>
        <w:rPr>
          <w:sz w:val="24"/>
        </w:rPr>
        <w:t>Boat</w:t>
      </w:r>
      <w:r w:rsidRPr="004A76E7">
        <w:rPr>
          <w:spacing w:val="-2"/>
          <w:sz w:val="24"/>
        </w:rPr>
        <w:t xml:space="preserve"> </w:t>
      </w:r>
      <w:r>
        <w:rPr>
          <w:sz w:val="24"/>
        </w:rPr>
        <w:t>Ramp</w:t>
      </w:r>
      <w:r w:rsidR="004A76E7">
        <w:rPr>
          <w:sz w:val="24"/>
        </w:rPr>
        <w:t xml:space="preserve">.                                                                                 </w:t>
      </w:r>
    </w:p>
    <w:p w:rsidR="004A76E7" w:rsidRPr="004A76E7" w:rsidRDefault="004A76E7" w:rsidP="004A76E7">
      <w:pPr>
        <w:pStyle w:val="ListParagraph"/>
        <w:tabs>
          <w:tab w:val="left" w:pos="860"/>
        </w:tabs>
        <w:spacing w:before="8"/>
        <w:ind w:right="1056" w:firstLine="0"/>
        <w:rPr>
          <w:sz w:val="18"/>
        </w:rPr>
      </w:pPr>
    </w:p>
    <w:p w:rsidR="007B4A32" w:rsidRDefault="002C2394">
      <w:pPr>
        <w:pStyle w:val="Heading1"/>
        <w:numPr>
          <w:ilvl w:val="0"/>
          <w:numId w:val="1"/>
        </w:numPr>
        <w:tabs>
          <w:tab w:val="left" w:pos="860"/>
        </w:tabs>
        <w:ind w:hanging="660"/>
        <w:jc w:val="left"/>
      </w:pPr>
      <w:r>
        <w:t>RISK</w:t>
      </w:r>
      <w:r>
        <w:rPr>
          <w:spacing w:val="-1"/>
        </w:rPr>
        <w:t xml:space="preserve"> </w:t>
      </w:r>
      <w:r>
        <w:rPr>
          <w:spacing w:val="-2"/>
        </w:rPr>
        <w:t>STATEMENT</w:t>
      </w:r>
    </w:p>
    <w:p w:rsidR="007B4A32" w:rsidRDefault="007B4A32">
      <w:pPr>
        <w:pStyle w:val="BodyText"/>
        <w:spacing w:before="5"/>
        <w:rPr>
          <w:b/>
          <w:sz w:val="18"/>
        </w:rPr>
      </w:pPr>
    </w:p>
    <w:p w:rsidR="007B4A32" w:rsidRDefault="002C2394">
      <w:pPr>
        <w:pStyle w:val="ListParagraph"/>
        <w:numPr>
          <w:ilvl w:val="1"/>
          <w:numId w:val="1"/>
        </w:numPr>
        <w:tabs>
          <w:tab w:val="left" w:pos="845"/>
          <w:tab w:val="left" w:pos="848"/>
        </w:tabs>
        <w:ind w:left="848" w:right="1113" w:hanging="600"/>
        <w:rPr>
          <w:b/>
          <w:sz w:val="24"/>
        </w:rPr>
      </w:pPr>
      <w:r>
        <w:rPr>
          <w:sz w:val="24"/>
        </w:rPr>
        <w:t>RRS 3 states: ‘The responsibility for a boat’s decision to participate in a race or to continue</w:t>
      </w:r>
      <w:r>
        <w:rPr>
          <w:spacing w:val="-4"/>
          <w:sz w:val="24"/>
        </w:rPr>
        <w:t xml:space="preserve"> </w:t>
      </w:r>
      <w:r>
        <w:rPr>
          <w:sz w:val="24"/>
        </w:rPr>
        <w:t>to</w:t>
      </w:r>
      <w:r>
        <w:rPr>
          <w:spacing w:val="-4"/>
          <w:sz w:val="24"/>
        </w:rPr>
        <w:t xml:space="preserve"> </w:t>
      </w:r>
      <w:r>
        <w:rPr>
          <w:sz w:val="24"/>
        </w:rPr>
        <w:t>race</w:t>
      </w:r>
      <w:r>
        <w:rPr>
          <w:spacing w:val="-1"/>
          <w:sz w:val="24"/>
        </w:rPr>
        <w:t xml:space="preserve"> </w:t>
      </w:r>
      <w:r>
        <w:rPr>
          <w:sz w:val="24"/>
        </w:rPr>
        <w:t>is</w:t>
      </w:r>
      <w:r>
        <w:rPr>
          <w:spacing w:val="-4"/>
          <w:sz w:val="24"/>
        </w:rPr>
        <w:t xml:space="preserve"> </w:t>
      </w:r>
      <w:r>
        <w:rPr>
          <w:sz w:val="24"/>
        </w:rPr>
        <w:t>hers</w:t>
      </w:r>
      <w:r>
        <w:rPr>
          <w:spacing w:val="-4"/>
          <w:sz w:val="24"/>
        </w:rPr>
        <w:t xml:space="preserve"> </w:t>
      </w:r>
      <w:r>
        <w:rPr>
          <w:sz w:val="24"/>
        </w:rPr>
        <w:t>alone.’</w:t>
      </w:r>
      <w:r>
        <w:rPr>
          <w:spacing w:val="40"/>
          <w:sz w:val="24"/>
        </w:rPr>
        <w:t xml:space="preserve"> </w:t>
      </w:r>
      <w:r>
        <w:rPr>
          <w:sz w:val="24"/>
        </w:rPr>
        <w:t>By</w:t>
      </w:r>
      <w:r>
        <w:rPr>
          <w:spacing w:val="-2"/>
          <w:sz w:val="24"/>
        </w:rPr>
        <w:t xml:space="preserve"> </w:t>
      </w:r>
      <w:r>
        <w:rPr>
          <w:sz w:val="24"/>
        </w:rPr>
        <w:t>participating</w:t>
      </w:r>
      <w:r>
        <w:rPr>
          <w:spacing w:val="-2"/>
          <w:sz w:val="24"/>
        </w:rPr>
        <w:t xml:space="preserve"> </w:t>
      </w:r>
      <w:r>
        <w:rPr>
          <w:sz w:val="24"/>
        </w:rPr>
        <w:t>in</w:t>
      </w:r>
      <w:r>
        <w:rPr>
          <w:spacing w:val="-3"/>
          <w:sz w:val="24"/>
        </w:rPr>
        <w:t xml:space="preserve"> </w:t>
      </w:r>
      <w:r>
        <w:rPr>
          <w:sz w:val="24"/>
        </w:rPr>
        <w:t>this</w:t>
      </w:r>
      <w:r>
        <w:rPr>
          <w:spacing w:val="-4"/>
          <w:sz w:val="24"/>
        </w:rPr>
        <w:t xml:space="preserve"> </w:t>
      </w:r>
      <w:r>
        <w:rPr>
          <w:sz w:val="24"/>
        </w:rPr>
        <w:t>event</w:t>
      </w:r>
      <w:r>
        <w:rPr>
          <w:spacing w:val="-3"/>
          <w:sz w:val="24"/>
        </w:rPr>
        <w:t xml:space="preserve"> </w:t>
      </w:r>
      <w:r>
        <w:rPr>
          <w:sz w:val="24"/>
        </w:rPr>
        <w:t>each</w:t>
      </w:r>
      <w:r>
        <w:rPr>
          <w:spacing w:val="-1"/>
          <w:sz w:val="24"/>
        </w:rPr>
        <w:t xml:space="preserve"> </w:t>
      </w:r>
      <w:r>
        <w:rPr>
          <w:sz w:val="24"/>
        </w:rPr>
        <w:t>competitor</w:t>
      </w:r>
      <w:r>
        <w:rPr>
          <w:spacing w:val="-1"/>
          <w:sz w:val="24"/>
        </w:rPr>
        <w:t xml:space="preserve"> </w:t>
      </w:r>
      <w:r>
        <w:rPr>
          <w:sz w:val="24"/>
        </w:rPr>
        <w:t>agrees and acknowledges that sailing is a potentially dangerous activity with inherent risks. These risks include strong winds and rough seas,</w:t>
      </w:r>
      <w:r>
        <w:rPr>
          <w:spacing w:val="-2"/>
          <w:sz w:val="24"/>
        </w:rPr>
        <w:t xml:space="preserve"> </w:t>
      </w:r>
      <w:r>
        <w:rPr>
          <w:sz w:val="24"/>
        </w:rPr>
        <w:t>sudden changes in weather, failure of</w:t>
      </w:r>
      <w:r>
        <w:rPr>
          <w:spacing w:val="-1"/>
          <w:sz w:val="24"/>
        </w:rPr>
        <w:t xml:space="preserve"> </w:t>
      </w:r>
      <w:r>
        <w:rPr>
          <w:sz w:val="24"/>
        </w:rPr>
        <w:t>equipment,</w:t>
      </w:r>
      <w:r>
        <w:rPr>
          <w:spacing w:val="-5"/>
          <w:sz w:val="24"/>
        </w:rPr>
        <w:t xml:space="preserve"> </w:t>
      </w:r>
      <w:r>
        <w:rPr>
          <w:sz w:val="24"/>
        </w:rPr>
        <w:t>boat</w:t>
      </w:r>
      <w:r>
        <w:rPr>
          <w:spacing w:val="-4"/>
          <w:sz w:val="24"/>
        </w:rPr>
        <w:t xml:space="preserve"> </w:t>
      </w:r>
      <w:r>
        <w:rPr>
          <w:sz w:val="24"/>
        </w:rPr>
        <w:t>handling</w:t>
      </w:r>
      <w:r>
        <w:rPr>
          <w:spacing w:val="-3"/>
          <w:sz w:val="24"/>
        </w:rPr>
        <w:t xml:space="preserve"> </w:t>
      </w:r>
      <w:r>
        <w:rPr>
          <w:sz w:val="24"/>
        </w:rPr>
        <w:t>errors,</w:t>
      </w:r>
      <w:r>
        <w:rPr>
          <w:spacing w:val="-5"/>
          <w:sz w:val="24"/>
        </w:rPr>
        <w:t xml:space="preserve"> </w:t>
      </w:r>
      <w:r>
        <w:rPr>
          <w:sz w:val="24"/>
        </w:rPr>
        <w:t>poor</w:t>
      </w:r>
      <w:r>
        <w:rPr>
          <w:spacing w:val="-5"/>
          <w:sz w:val="24"/>
        </w:rPr>
        <w:t xml:space="preserve"> </w:t>
      </w:r>
      <w:r>
        <w:rPr>
          <w:sz w:val="24"/>
        </w:rPr>
        <w:t>seamanship</w:t>
      </w:r>
      <w:r>
        <w:rPr>
          <w:spacing w:val="-4"/>
          <w:sz w:val="24"/>
        </w:rPr>
        <w:t xml:space="preserve"> </w:t>
      </w:r>
      <w:r>
        <w:rPr>
          <w:sz w:val="24"/>
        </w:rPr>
        <w:t>by</w:t>
      </w:r>
      <w:r>
        <w:rPr>
          <w:spacing w:val="-3"/>
          <w:sz w:val="24"/>
        </w:rPr>
        <w:t xml:space="preserve"> </w:t>
      </w:r>
      <w:r>
        <w:rPr>
          <w:sz w:val="24"/>
        </w:rPr>
        <w:t>other</w:t>
      </w:r>
      <w:r>
        <w:rPr>
          <w:spacing w:val="-4"/>
          <w:sz w:val="24"/>
        </w:rPr>
        <w:t xml:space="preserve"> </w:t>
      </w:r>
      <w:r>
        <w:rPr>
          <w:sz w:val="24"/>
        </w:rPr>
        <w:t>boats,</w:t>
      </w:r>
      <w:r>
        <w:rPr>
          <w:spacing w:val="-3"/>
          <w:sz w:val="24"/>
        </w:rPr>
        <w:t xml:space="preserve"> </w:t>
      </w:r>
      <w:r>
        <w:rPr>
          <w:sz w:val="24"/>
        </w:rPr>
        <w:t>loss</w:t>
      </w:r>
      <w:r>
        <w:rPr>
          <w:spacing w:val="-5"/>
          <w:sz w:val="24"/>
        </w:rPr>
        <w:t xml:space="preserve"> </w:t>
      </w:r>
      <w:r>
        <w:rPr>
          <w:sz w:val="24"/>
        </w:rPr>
        <w:t>of</w:t>
      </w:r>
      <w:r>
        <w:rPr>
          <w:spacing w:val="-3"/>
          <w:sz w:val="24"/>
        </w:rPr>
        <w:t xml:space="preserve"> </w:t>
      </w:r>
      <w:r>
        <w:rPr>
          <w:sz w:val="24"/>
        </w:rPr>
        <w:t>balance on an unstable platform and fatigue resulting in increased risk of injury.</w:t>
      </w:r>
      <w:r>
        <w:rPr>
          <w:spacing w:val="40"/>
          <w:sz w:val="24"/>
        </w:rPr>
        <w:t xml:space="preserve"> </w:t>
      </w:r>
      <w:r>
        <w:rPr>
          <w:b/>
          <w:sz w:val="24"/>
        </w:rPr>
        <w:t>Inherent in the sport of sailing is the risk of permanent, catastrophic injury or death by drowning, trauma, hypothermia or other causes.</w:t>
      </w:r>
    </w:p>
    <w:p w:rsidR="007B4A32" w:rsidRDefault="007B4A32">
      <w:pPr>
        <w:pStyle w:val="BodyText"/>
        <w:spacing w:before="8"/>
        <w:rPr>
          <w:b/>
          <w:sz w:val="18"/>
        </w:rPr>
      </w:pPr>
    </w:p>
    <w:p w:rsidR="007B4A32" w:rsidRDefault="002C2394">
      <w:pPr>
        <w:pStyle w:val="Heading1"/>
        <w:numPr>
          <w:ilvl w:val="0"/>
          <w:numId w:val="1"/>
        </w:numPr>
        <w:tabs>
          <w:tab w:val="left" w:pos="848"/>
        </w:tabs>
        <w:ind w:left="848" w:hanging="600"/>
        <w:jc w:val="left"/>
      </w:pPr>
      <w:r>
        <w:rPr>
          <w:spacing w:val="-2"/>
        </w:rPr>
        <w:t>INSURANCE</w:t>
      </w:r>
    </w:p>
    <w:p w:rsidR="007B4A32" w:rsidRDefault="007B4A32">
      <w:pPr>
        <w:pStyle w:val="BodyText"/>
        <w:spacing w:before="8"/>
        <w:rPr>
          <w:b/>
          <w:sz w:val="18"/>
        </w:rPr>
      </w:pPr>
    </w:p>
    <w:p w:rsidR="007B4A32" w:rsidRDefault="002C2394">
      <w:pPr>
        <w:pStyle w:val="ListParagraph"/>
        <w:numPr>
          <w:ilvl w:val="1"/>
          <w:numId w:val="1"/>
        </w:numPr>
        <w:tabs>
          <w:tab w:val="left" w:pos="844"/>
          <w:tab w:val="left" w:pos="848"/>
        </w:tabs>
        <w:ind w:left="848" w:right="1160" w:hanging="600"/>
        <w:rPr>
          <w:sz w:val="24"/>
        </w:rPr>
      </w:pPr>
      <w:r>
        <w:rPr>
          <w:sz w:val="24"/>
        </w:rPr>
        <w:t>Each</w:t>
      </w:r>
      <w:r>
        <w:rPr>
          <w:spacing w:val="-2"/>
          <w:sz w:val="24"/>
        </w:rPr>
        <w:t xml:space="preserve"> </w:t>
      </w:r>
      <w:r>
        <w:rPr>
          <w:sz w:val="24"/>
        </w:rPr>
        <w:t>participating</w:t>
      </w:r>
      <w:r>
        <w:rPr>
          <w:spacing w:val="-5"/>
          <w:sz w:val="24"/>
        </w:rPr>
        <w:t xml:space="preserve"> </w:t>
      </w:r>
      <w:r>
        <w:rPr>
          <w:sz w:val="24"/>
        </w:rPr>
        <w:t>boat</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insured</w:t>
      </w:r>
      <w:r>
        <w:rPr>
          <w:spacing w:val="-4"/>
          <w:sz w:val="24"/>
        </w:rPr>
        <w:t xml:space="preserve"> </w:t>
      </w:r>
      <w:r>
        <w:rPr>
          <w:sz w:val="24"/>
        </w:rPr>
        <w:t>with</w:t>
      </w:r>
      <w:r>
        <w:rPr>
          <w:spacing w:val="-2"/>
          <w:sz w:val="24"/>
        </w:rPr>
        <w:t xml:space="preserve"> </w:t>
      </w:r>
      <w:r>
        <w:rPr>
          <w:sz w:val="24"/>
        </w:rPr>
        <w:t>valid</w:t>
      </w:r>
      <w:r>
        <w:rPr>
          <w:spacing w:val="-4"/>
          <w:sz w:val="24"/>
        </w:rPr>
        <w:t xml:space="preserve"> </w:t>
      </w:r>
      <w:r>
        <w:rPr>
          <w:sz w:val="24"/>
        </w:rPr>
        <w:t>third-party</w:t>
      </w:r>
      <w:r>
        <w:rPr>
          <w:spacing w:val="-3"/>
          <w:sz w:val="24"/>
        </w:rPr>
        <w:t xml:space="preserve"> </w:t>
      </w:r>
      <w:r>
        <w:rPr>
          <w:sz w:val="24"/>
        </w:rPr>
        <w:t>liability</w:t>
      </w:r>
      <w:r>
        <w:rPr>
          <w:spacing w:val="-3"/>
          <w:sz w:val="24"/>
        </w:rPr>
        <w:t xml:space="preserve"> </w:t>
      </w:r>
      <w:r>
        <w:rPr>
          <w:sz w:val="24"/>
        </w:rPr>
        <w:t>insurance</w:t>
      </w:r>
      <w:r>
        <w:rPr>
          <w:spacing w:val="-2"/>
          <w:sz w:val="24"/>
        </w:rPr>
        <w:t xml:space="preserve"> </w:t>
      </w:r>
      <w:r>
        <w:rPr>
          <w:sz w:val="24"/>
        </w:rPr>
        <w:t>with a minimum cover of $1,000,000.00 per incident or the equivalent. Certificate of insurance is to be presented at registration.</w:t>
      </w:r>
    </w:p>
    <w:p w:rsidR="007B4A32" w:rsidRDefault="007B4A32">
      <w:pPr>
        <w:pStyle w:val="BodyText"/>
        <w:spacing w:before="8"/>
        <w:rPr>
          <w:sz w:val="18"/>
        </w:rPr>
      </w:pPr>
    </w:p>
    <w:p w:rsidR="007B4A32" w:rsidRDefault="002C2394">
      <w:pPr>
        <w:pStyle w:val="Heading1"/>
        <w:numPr>
          <w:ilvl w:val="0"/>
          <w:numId w:val="1"/>
        </w:numPr>
        <w:tabs>
          <w:tab w:val="left" w:pos="848"/>
        </w:tabs>
        <w:ind w:left="848" w:hanging="566"/>
        <w:jc w:val="left"/>
      </w:pPr>
      <w:r>
        <w:rPr>
          <w:spacing w:val="-2"/>
        </w:rPr>
        <w:t>PRIZES</w:t>
      </w:r>
    </w:p>
    <w:p w:rsidR="007B4A32" w:rsidRDefault="007B4A32">
      <w:pPr>
        <w:pStyle w:val="BodyText"/>
        <w:spacing w:before="6"/>
        <w:rPr>
          <w:b/>
          <w:sz w:val="18"/>
        </w:rPr>
      </w:pPr>
    </w:p>
    <w:p w:rsidR="007B4A32" w:rsidRDefault="002C2394">
      <w:pPr>
        <w:pStyle w:val="ListParagraph"/>
        <w:numPr>
          <w:ilvl w:val="1"/>
          <w:numId w:val="1"/>
        </w:numPr>
        <w:tabs>
          <w:tab w:val="left" w:pos="844"/>
          <w:tab w:val="left" w:pos="848"/>
        </w:tabs>
        <w:spacing w:line="242" w:lineRule="auto"/>
        <w:ind w:left="848" w:right="1367" w:hanging="567"/>
        <w:rPr>
          <w:sz w:val="24"/>
        </w:rPr>
      </w:pPr>
      <w:r>
        <w:rPr>
          <w:sz w:val="24"/>
        </w:rPr>
        <w:t>Prizes</w:t>
      </w:r>
      <w:r>
        <w:rPr>
          <w:spacing w:val="-5"/>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2"/>
          <w:sz w:val="24"/>
        </w:rPr>
        <w:t xml:space="preserve"> </w:t>
      </w:r>
      <w:r>
        <w:rPr>
          <w:sz w:val="24"/>
        </w:rPr>
        <w:t>at</w:t>
      </w:r>
      <w:r>
        <w:rPr>
          <w:spacing w:val="-2"/>
          <w:sz w:val="24"/>
        </w:rPr>
        <w:t xml:space="preserve"> </w:t>
      </w:r>
      <w:r>
        <w:rPr>
          <w:sz w:val="24"/>
        </w:rPr>
        <w:t>the</w:t>
      </w:r>
      <w:r>
        <w:rPr>
          <w:spacing w:val="-4"/>
          <w:sz w:val="24"/>
        </w:rPr>
        <w:t xml:space="preserve"> </w:t>
      </w:r>
      <w:r>
        <w:rPr>
          <w:sz w:val="24"/>
        </w:rPr>
        <w:t>discretion</w:t>
      </w:r>
      <w:r>
        <w:rPr>
          <w:spacing w:val="-4"/>
          <w:sz w:val="24"/>
        </w:rPr>
        <w:t xml:space="preserve"> </w:t>
      </w:r>
      <w:r>
        <w:rPr>
          <w:sz w:val="24"/>
        </w:rPr>
        <w:t>of</w:t>
      </w:r>
      <w:r>
        <w:rPr>
          <w:spacing w:val="-4"/>
          <w:sz w:val="24"/>
        </w:rPr>
        <w:t xml:space="preserve"> </w:t>
      </w:r>
      <w:r>
        <w:rPr>
          <w:sz w:val="24"/>
        </w:rPr>
        <w:t>the Class</w:t>
      </w:r>
      <w:r>
        <w:rPr>
          <w:spacing w:val="-3"/>
          <w:sz w:val="24"/>
        </w:rPr>
        <w:t xml:space="preserve"> </w:t>
      </w:r>
      <w:r>
        <w:rPr>
          <w:sz w:val="24"/>
        </w:rPr>
        <w:t>Association</w:t>
      </w:r>
      <w:r>
        <w:rPr>
          <w:spacing w:val="-2"/>
          <w:sz w:val="24"/>
        </w:rPr>
        <w:t xml:space="preserve"> </w:t>
      </w:r>
      <w:r>
        <w:rPr>
          <w:sz w:val="24"/>
        </w:rPr>
        <w:t>or</w:t>
      </w:r>
      <w:r>
        <w:rPr>
          <w:spacing w:val="-4"/>
          <w:sz w:val="24"/>
        </w:rPr>
        <w:t xml:space="preserve"> </w:t>
      </w:r>
      <w:r>
        <w:rPr>
          <w:sz w:val="24"/>
        </w:rPr>
        <w:t>the</w:t>
      </w:r>
      <w:r>
        <w:rPr>
          <w:spacing w:val="-2"/>
          <w:sz w:val="24"/>
        </w:rPr>
        <w:t xml:space="preserve"> </w:t>
      </w:r>
      <w:proofErr w:type="spellStart"/>
      <w:r>
        <w:rPr>
          <w:sz w:val="24"/>
        </w:rPr>
        <w:t>Organising</w:t>
      </w:r>
      <w:proofErr w:type="spellEnd"/>
      <w:r>
        <w:rPr>
          <w:sz w:val="24"/>
        </w:rPr>
        <w:t xml:space="preserve"> </w:t>
      </w:r>
      <w:r>
        <w:rPr>
          <w:spacing w:val="-2"/>
          <w:sz w:val="24"/>
        </w:rPr>
        <w:t>Authority.</w:t>
      </w:r>
    </w:p>
    <w:p w:rsidR="007B4A32" w:rsidRDefault="007B4A32">
      <w:pPr>
        <w:pStyle w:val="BodyText"/>
        <w:spacing w:before="2"/>
        <w:rPr>
          <w:sz w:val="18"/>
        </w:rPr>
      </w:pPr>
    </w:p>
    <w:p w:rsidR="007B4A32" w:rsidRDefault="002C2394">
      <w:pPr>
        <w:pStyle w:val="Heading1"/>
        <w:numPr>
          <w:ilvl w:val="0"/>
          <w:numId w:val="1"/>
        </w:numPr>
        <w:tabs>
          <w:tab w:val="left" w:pos="848"/>
        </w:tabs>
        <w:ind w:left="848" w:hanging="566"/>
        <w:jc w:val="left"/>
      </w:pPr>
      <w:r>
        <w:t>FURTHER</w:t>
      </w:r>
      <w:r>
        <w:rPr>
          <w:spacing w:val="-3"/>
        </w:rPr>
        <w:t xml:space="preserve"> </w:t>
      </w:r>
      <w:r>
        <w:rPr>
          <w:spacing w:val="-2"/>
        </w:rPr>
        <w:t>INFORMATION</w:t>
      </w:r>
    </w:p>
    <w:p w:rsidR="007B4A32" w:rsidRDefault="007B4A32">
      <w:pPr>
        <w:pStyle w:val="BodyText"/>
        <w:spacing w:before="8"/>
        <w:rPr>
          <w:b/>
          <w:sz w:val="18"/>
        </w:rPr>
      </w:pPr>
    </w:p>
    <w:p w:rsidR="007B4A32" w:rsidRDefault="002C2394">
      <w:pPr>
        <w:pStyle w:val="BodyText"/>
        <w:ind w:left="248"/>
      </w:pPr>
      <w:r>
        <w:t>For</w:t>
      </w:r>
      <w:r>
        <w:rPr>
          <w:spacing w:val="-2"/>
        </w:rPr>
        <w:t xml:space="preserve"> </w:t>
      </w:r>
      <w:r>
        <w:t>further</w:t>
      </w:r>
      <w:r>
        <w:rPr>
          <w:spacing w:val="-4"/>
        </w:rPr>
        <w:t xml:space="preserve"> </w:t>
      </w:r>
      <w:r>
        <w:t>information</w:t>
      </w:r>
      <w:r>
        <w:rPr>
          <w:spacing w:val="-6"/>
        </w:rPr>
        <w:t xml:space="preserve"> </w:t>
      </w:r>
      <w:r>
        <w:t>please</w:t>
      </w:r>
      <w:r>
        <w:rPr>
          <w:spacing w:val="-1"/>
        </w:rPr>
        <w:t xml:space="preserve"> </w:t>
      </w:r>
      <w:r>
        <w:rPr>
          <w:spacing w:val="-2"/>
        </w:rPr>
        <w:t>contact:</w:t>
      </w:r>
    </w:p>
    <w:p w:rsidR="007B4A32" w:rsidRDefault="007B4A32">
      <w:pPr>
        <w:pStyle w:val="BodyText"/>
      </w:pPr>
    </w:p>
    <w:p w:rsidR="007B4A32" w:rsidRDefault="007B4A32">
      <w:pPr>
        <w:pStyle w:val="BodyText"/>
      </w:pPr>
    </w:p>
    <w:p w:rsidR="007B4A32" w:rsidRDefault="002C2394">
      <w:pPr>
        <w:pStyle w:val="BodyText"/>
        <w:spacing w:before="160"/>
        <w:ind w:left="248"/>
      </w:pPr>
      <w:r>
        <w:rPr>
          <w:u w:val="single"/>
        </w:rPr>
        <w:t>Class</w:t>
      </w:r>
      <w:r>
        <w:rPr>
          <w:spacing w:val="-7"/>
          <w:u w:val="single"/>
        </w:rPr>
        <w:t xml:space="preserve"> </w:t>
      </w:r>
      <w:r>
        <w:rPr>
          <w:spacing w:val="-2"/>
          <w:u w:val="single"/>
        </w:rPr>
        <w:t>Association</w:t>
      </w:r>
    </w:p>
    <w:p w:rsidR="007B4A32" w:rsidRDefault="007B4A32">
      <w:pPr>
        <w:pStyle w:val="BodyText"/>
        <w:spacing w:before="6"/>
        <w:rPr>
          <w:sz w:val="14"/>
        </w:rPr>
      </w:pPr>
    </w:p>
    <w:p w:rsidR="007B4A32" w:rsidRDefault="002C2394">
      <w:pPr>
        <w:pStyle w:val="BodyText"/>
        <w:spacing w:before="51"/>
        <w:ind w:left="248"/>
      </w:pPr>
      <w:r>
        <w:t>Stu</w:t>
      </w:r>
      <w:r>
        <w:rPr>
          <w:spacing w:val="2"/>
        </w:rPr>
        <w:t xml:space="preserve"> </w:t>
      </w:r>
      <w:r>
        <w:rPr>
          <w:spacing w:val="-2"/>
        </w:rPr>
        <w:t>Clarke</w:t>
      </w:r>
    </w:p>
    <w:p w:rsidR="007B4A32" w:rsidRDefault="007B4A32">
      <w:pPr>
        <w:pStyle w:val="BodyText"/>
        <w:spacing w:before="6"/>
        <w:rPr>
          <w:sz w:val="18"/>
        </w:rPr>
      </w:pPr>
    </w:p>
    <w:p w:rsidR="007B4A32" w:rsidRDefault="002C2394">
      <w:pPr>
        <w:pStyle w:val="BodyText"/>
        <w:tabs>
          <w:tab w:val="left" w:pos="1580"/>
        </w:tabs>
        <w:spacing w:before="1"/>
        <w:ind w:left="248"/>
      </w:pPr>
      <w:r>
        <w:rPr>
          <w:spacing w:val="-2"/>
        </w:rPr>
        <w:t>Phone:</w:t>
      </w:r>
      <w:r>
        <w:tab/>
        <w:t xml:space="preserve">021 890 </w:t>
      </w:r>
      <w:r>
        <w:rPr>
          <w:spacing w:val="-5"/>
        </w:rPr>
        <w:t>067</w:t>
      </w:r>
    </w:p>
    <w:p w:rsidR="007B4A32" w:rsidRDefault="007B4A32">
      <w:pPr>
        <w:pStyle w:val="BodyText"/>
        <w:spacing w:before="8"/>
        <w:rPr>
          <w:sz w:val="18"/>
        </w:rPr>
      </w:pPr>
    </w:p>
    <w:p w:rsidR="007B4A32" w:rsidRDefault="002C2394">
      <w:pPr>
        <w:pStyle w:val="BodyText"/>
        <w:ind w:left="248"/>
      </w:pPr>
      <w:r>
        <w:rPr>
          <w:spacing w:val="-2"/>
        </w:rPr>
        <w:t>Email:</w:t>
      </w:r>
      <w:hyperlink r:id="rId13">
        <w:r>
          <w:rPr>
            <w:color w:val="0000FF"/>
            <w:spacing w:val="-2"/>
            <w:u w:val="single" w:color="0000FF"/>
          </w:rPr>
          <w:t>stu.clarke@xtra.co.nz</w:t>
        </w:r>
        <w:r>
          <w:rPr>
            <w:color w:val="0000FF"/>
            <w:spacing w:val="40"/>
            <w:u w:val="single" w:color="0000FF"/>
          </w:rPr>
          <w:t xml:space="preserve"> </w:t>
        </w:r>
      </w:hyperlink>
    </w:p>
    <w:p w:rsidR="007B4A32" w:rsidRDefault="007B4A32">
      <w:pPr>
        <w:pStyle w:val="BodyText"/>
        <w:spacing w:before="5"/>
        <w:rPr>
          <w:sz w:val="14"/>
        </w:rPr>
      </w:pPr>
    </w:p>
    <w:p w:rsidR="007B4A32" w:rsidRDefault="002C2394">
      <w:pPr>
        <w:pStyle w:val="BodyText"/>
        <w:spacing w:before="52"/>
        <w:ind w:left="248"/>
      </w:pPr>
      <w:r>
        <w:t>Web:</w:t>
      </w:r>
      <w:r>
        <w:rPr>
          <w:spacing w:val="32"/>
        </w:rPr>
        <w:t xml:space="preserve"> </w:t>
      </w:r>
      <w:hyperlink r:id="rId14">
        <w:r>
          <w:rPr>
            <w:color w:val="0000FF"/>
            <w:spacing w:val="-2"/>
            <w:u w:val="single" w:color="0000FF"/>
          </w:rPr>
          <w:t>http://www.elliott59.weebly.com</w:t>
        </w:r>
        <w:r>
          <w:rPr>
            <w:color w:val="0000FF"/>
            <w:spacing w:val="40"/>
            <w:u w:val="single" w:color="0000FF"/>
          </w:rPr>
          <w:t xml:space="preserve"> </w:t>
        </w:r>
      </w:hyperlink>
    </w:p>
    <w:p w:rsidR="007B4A32" w:rsidRDefault="007B4A32">
      <w:pPr>
        <w:sectPr w:rsidR="007B4A32">
          <w:pgSz w:w="11910" w:h="16840"/>
          <w:pgMar w:top="1380" w:right="400" w:bottom="900" w:left="1300" w:header="0" w:footer="708" w:gutter="0"/>
          <w:cols w:space="720"/>
        </w:sectPr>
      </w:pPr>
    </w:p>
    <w:p w:rsidR="007B4A32" w:rsidRDefault="002C2394">
      <w:pPr>
        <w:spacing w:before="81"/>
        <w:ind w:left="140"/>
        <w:rPr>
          <w:rFonts w:ascii="Arial" w:hAnsi="Arial"/>
          <w:b/>
          <w:sz w:val="20"/>
        </w:rPr>
      </w:pPr>
      <w:r>
        <w:rPr>
          <w:rFonts w:ascii="Arial" w:hAnsi="Arial"/>
          <w:b/>
          <w:sz w:val="20"/>
        </w:rPr>
        <w:lastRenderedPageBreak/>
        <w:t>Addendum</w:t>
      </w:r>
      <w:r>
        <w:rPr>
          <w:rFonts w:ascii="Arial" w:hAnsi="Arial"/>
          <w:b/>
          <w:spacing w:val="-6"/>
          <w:sz w:val="20"/>
        </w:rPr>
        <w:t xml:space="preserve"> </w:t>
      </w:r>
      <w:r>
        <w:rPr>
          <w:rFonts w:ascii="Arial" w:hAnsi="Arial"/>
          <w:b/>
          <w:sz w:val="20"/>
        </w:rPr>
        <w:t>A</w:t>
      </w:r>
      <w:r>
        <w:rPr>
          <w:rFonts w:ascii="Arial" w:hAnsi="Arial"/>
          <w:b/>
          <w:spacing w:val="-4"/>
          <w:sz w:val="20"/>
        </w:rPr>
        <w:t xml:space="preserve"> </w:t>
      </w:r>
      <w:r>
        <w:rPr>
          <w:rFonts w:ascii="Arial" w:hAnsi="Arial"/>
          <w:b/>
          <w:sz w:val="20"/>
        </w:rPr>
        <w:t>–</w:t>
      </w:r>
      <w:r>
        <w:rPr>
          <w:rFonts w:ascii="Arial" w:hAnsi="Arial"/>
          <w:b/>
          <w:spacing w:val="-5"/>
          <w:sz w:val="20"/>
        </w:rPr>
        <w:t xml:space="preserve"> </w:t>
      </w:r>
      <w:r>
        <w:rPr>
          <w:rFonts w:ascii="Arial" w:hAnsi="Arial"/>
          <w:b/>
          <w:sz w:val="20"/>
        </w:rPr>
        <w:t>Regatta</w:t>
      </w:r>
      <w:r>
        <w:rPr>
          <w:rFonts w:ascii="Arial" w:hAnsi="Arial"/>
          <w:b/>
          <w:spacing w:val="-4"/>
          <w:sz w:val="20"/>
        </w:rPr>
        <w:t xml:space="preserve"> </w:t>
      </w:r>
      <w:r>
        <w:rPr>
          <w:rFonts w:ascii="Arial" w:hAnsi="Arial"/>
          <w:b/>
          <w:spacing w:val="-2"/>
          <w:sz w:val="20"/>
        </w:rPr>
        <w:t>Venue</w:t>
      </w:r>
    </w:p>
    <w:p w:rsidR="007B4A32" w:rsidRDefault="00CE53D5">
      <w:pPr>
        <w:pStyle w:val="BodyText"/>
        <w:rPr>
          <w:rFonts w:ascii="Arial"/>
          <w:b/>
          <w:sz w:val="20"/>
        </w:rPr>
      </w:pPr>
      <w:r>
        <w:rPr>
          <w:rFonts w:ascii="Arial"/>
          <w:b/>
          <w:noProof/>
          <w:sz w:val="20"/>
          <w:lang w:val="en-NZ" w:eastAsia="en-NZ"/>
        </w:rPr>
        <w:drawing>
          <wp:inline distT="0" distB="0" distL="0" distR="0">
            <wp:extent cx="5278299" cy="3269116"/>
            <wp:effectExtent l="19050" t="0" r="0" b="0"/>
            <wp:docPr id="4" name="Picture 4" descr="C:\Users\Dave\Documents\OYC General\E59 Nationals 2024\golden_c6fd8018-9558-43a7-a82d-f8a2c6101e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e\Documents\OYC General\E59 Nationals 2024\golden_c6fd8018-9558-43a7-a82d-f8a2c6101e20 ++.jpg"/>
                    <pic:cNvPicPr>
                      <a:picLocks noChangeAspect="1" noChangeArrowheads="1"/>
                    </pic:cNvPicPr>
                  </pic:nvPicPr>
                  <pic:blipFill>
                    <a:blip r:embed="rId15" cstate="print"/>
                    <a:srcRect/>
                    <a:stretch>
                      <a:fillRect/>
                    </a:stretch>
                  </pic:blipFill>
                  <pic:spPr bwMode="auto">
                    <a:xfrm>
                      <a:off x="0" y="0"/>
                      <a:ext cx="5285334" cy="3273473"/>
                    </a:xfrm>
                    <a:prstGeom prst="rect">
                      <a:avLst/>
                    </a:prstGeom>
                    <a:noFill/>
                    <a:ln w="9525">
                      <a:noFill/>
                      <a:miter lim="800000"/>
                      <a:headEnd/>
                      <a:tailEnd/>
                    </a:ln>
                  </pic:spPr>
                </pic:pic>
              </a:graphicData>
            </a:graphic>
          </wp:inline>
        </w:drawing>
      </w:r>
    </w:p>
    <w:p w:rsidR="007B4A32" w:rsidRDefault="007B4A32">
      <w:pPr>
        <w:pStyle w:val="BodyText"/>
        <w:spacing w:before="9"/>
        <w:rPr>
          <w:rFonts w:ascii="Arial"/>
          <w:b/>
          <w:sz w:val="18"/>
        </w:rPr>
      </w:pPr>
    </w:p>
    <w:p w:rsidR="007B4A32" w:rsidRDefault="007B4A32">
      <w:pPr>
        <w:pStyle w:val="BodyText"/>
        <w:rPr>
          <w:rFonts w:ascii="Arial"/>
          <w:b/>
          <w:sz w:val="22"/>
        </w:rPr>
      </w:pPr>
    </w:p>
    <w:p w:rsidR="007B4A32" w:rsidRDefault="007B4A32">
      <w:pPr>
        <w:pStyle w:val="BodyText"/>
        <w:spacing w:before="5"/>
        <w:rPr>
          <w:rFonts w:ascii="Arial"/>
          <w:b/>
          <w:sz w:val="19"/>
        </w:rPr>
      </w:pPr>
    </w:p>
    <w:p w:rsidR="007B4A32" w:rsidRDefault="002C2394">
      <w:pPr>
        <w:ind w:left="140"/>
        <w:rPr>
          <w:rFonts w:ascii="Arial" w:hAnsi="Arial"/>
          <w:b/>
          <w:sz w:val="20"/>
        </w:rPr>
      </w:pPr>
      <w:r>
        <w:rPr>
          <w:rFonts w:ascii="Arial" w:hAnsi="Arial"/>
          <w:b/>
          <w:sz w:val="20"/>
        </w:rPr>
        <w:t>Attachment</w:t>
      </w:r>
      <w:r>
        <w:rPr>
          <w:rFonts w:ascii="Arial" w:hAnsi="Arial"/>
          <w:b/>
          <w:spacing w:val="-6"/>
          <w:sz w:val="20"/>
        </w:rPr>
        <w:t xml:space="preserve"> </w:t>
      </w:r>
      <w:r>
        <w:rPr>
          <w:rFonts w:ascii="Arial" w:hAnsi="Arial"/>
          <w:b/>
          <w:sz w:val="20"/>
        </w:rPr>
        <w:t>B</w:t>
      </w:r>
      <w:r>
        <w:rPr>
          <w:rFonts w:ascii="Arial" w:hAnsi="Arial"/>
          <w:b/>
          <w:spacing w:val="-6"/>
          <w:sz w:val="20"/>
        </w:rPr>
        <w:t xml:space="preserve"> </w:t>
      </w:r>
      <w:r>
        <w:rPr>
          <w:rFonts w:ascii="Arial" w:hAnsi="Arial"/>
          <w:b/>
          <w:sz w:val="20"/>
        </w:rPr>
        <w:t>–</w:t>
      </w:r>
      <w:r>
        <w:rPr>
          <w:rFonts w:ascii="Arial" w:hAnsi="Arial"/>
          <w:b/>
          <w:spacing w:val="-5"/>
          <w:sz w:val="20"/>
        </w:rPr>
        <w:t xml:space="preserve"> </w:t>
      </w:r>
      <w:r>
        <w:rPr>
          <w:rFonts w:ascii="Arial" w:hAnsi="Arial"/>
          <w:b/>
          <w:sz w:val="20"/>
        </w:rPr>
        <w:t>Racing</w:t>
      </w:r>
      <w:r>
        <w:rPr>
          <w:rFonts w:ascii="Arial" w:hAnsi="Arial"/>
          <w:b/>
          <w:spacing w:val="-4"/>
          <w:sz w:val="20"/>
        </w:rPr>
        <w:t xml:space="preserve"> </w:t>
      </w:r>
      <w:r>
        <w:rPr>
          <w:rFonts w:ascii="Arial" w:hAnsi="Arial"/>
          <w:b/>
          <w:spacing w:val="-2"/>
          <w:sz w:val="20"/>
        </w:rPr>
        <w:t>Areas</w:t>
      </w:r>
    </w:p>
    <w:p w:rsidR="007B4A32" w:rsidRDefault="00063642">
      <w:pPr>
        <w:pStyle w:val="BodyText"/>
        <w:rPr>
          <w:rFonts w:ascii="Arial"/>
          <w:b/>
          <w:sz w:val="20"/>
        </w:rPr>
      </w:pPr>
      <w:r>
        <w:rPr>
          <w:rFonts w:ascii="Arial"/>
          <w:b/>
          <w:noProof/>
          <w:sz w:val="20"/>
          <w:lang w:val="en-NZ" w:eastAsia="en-NZ"/>
        </w:rPr>
        <w:drawing>
          <wp:inline distT="0" distB="0" distL="0" distR="0">
            <wp:extent cx="5149297" cy="4665583"/>
            <wp:effectExtent l="19050" t="0" r="0" b="0"/>
            <wp:docPr id="3" name="Picture 3" descr="C:\Users\Dave\Documents\OYC General\E59 Nationals 2024\BreamBayMap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e\Documents\OYC General\E59 Nationals 2024\BreamBayMap +.jpg"/>
                    <pic:cNvPicPr>
                      <a:picLocks noChangeAspect="1" noChangeArrowheads="1"/>
                    </pic:cNvPicPr>
                  </pic:nvPicPr>
                  <pic:blipFill>
                    <a:blip r:embed="rId16" cstate="print"/>
                    <a:srcRect/>
                    <a:stretch>
                      <a:fillRect/>
                    </a:stretch>
                  </pic:blipFill>
                  <pic:spPr bwMode="auto">
                    <a:xfrm>
                      <a:off x="0" y="0"/>
                      <a:ext cx="5166181" cy="4680881"/>
                    </a:xfrm>
                    <a:prstGeom prst="rect">
                      <a:avLst/>
                    </a:prstGeom>
                    <a:noFill/>
                    <a:ln w="9525">
                      <a:noFill/>
                      <a:miter lim="800000"/>
                      <a:headEnd/>
                      <a:tailEnd/>
                    </a:ln>
                  </pic:spPr>
                </pic:pic>
              </a:graphicData>
            </a:graphic>
          </wp:inline>
        </w:drawing>
      </w:r>
    </w:p>
    <w:p w:rsidR="007B4A32" w:rsidRDefault="007B4A32">
      <w:pPr>
        <w:pStyle w:val="BodyText"/>
        <w:spacing w:before="8"/>
        <w:rPr>
          <w:rFonts w:ascii="Arial"/>
          <w:b/>
          <w:sz w:val="18"/>
        </w:rPr>
      </w:pPr>
    </w:p>
    <w:sectPr w:rsidR="007B4A32" w:rsidSect="007B4A32">
      <w:pgSz w:w="11910" w:h="16840"/>
      <w:pgMar w:top="1340" w:right="400" w:bottom="900" w:left="1300" w:header="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D0" w:rsidRDefault="002A6FD0" w:rsidP="007B4A32">
      <w:r>
        <w:separator/>
      </w:r>
    </w:p>
  </w:endnote>
  <w:endnote w:type="continuationSeparator" w:id="0">
    <w:p w:rsidR="002A6FD0" w:rsidRDefault="002A6FD0" w:rsidP="007B4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32" w:rsidRDefault="00E94602">
    <w:pPr>
      <w:pStyle w:val="BodyText"/>
      <w:spacing w:line="14" w:lineRule="auto"/>
      <w:rPr>
        <w:sz w:val="20"/>
      </w:rPr>
    </w:pPr>
    <w:r w:rsidRPr="00E94602">
      <w:pict>
        <v:shapetype id="_x0000_t202" coordsize="21600,21600" o:spt="202" path="m,l,21600r21600,l21600,xe">
          <v:stroke joinstyle="miter"/>
          <v:path gradientshapeok="t" o:connecttype="rect"/>
        </v:shapetype>
        <v:shape id="docshape1" o:spid="_x0000_s2049" type="#_x0000_t202" style="position:absolute;margin-left:325.95pt;margin-top:795.55pt;width:198.45pt;height:12pt;z-index:-251658752;mso-position-horizontal-relative:page;mso-position-vertical-relative:page" filled="f" stroked="f">
          <v:textbox inset="0,0,0,0">
            <w:txbxContent>
              <w:p w:rsidR="007B4A32" w:rsidRDefault="002C2394">
                <w:pPr>
                  <w:spacing w:line="223" w:lineRule="exact"/>
                  <w:ind w:left="20"/>
                  <w:rPr>
                    <w:sz w:val="20"/>
                  </w:rPr>
                </w:pPr>
                <w:r>
                  <w:rPr>
                    <w:sz w:val="20"/>
                  </w:rPr>
                  <w:t>2022</w:t>
                </w:r>
                <w:r>
                  <w:rPr>
                    <w:spacing w:val="-5"/>
                    <w:sz w:val="20"/>
                  </w:rPr>
                  <w:t xml:space="preserve"> </w:t>
                </w:r>
                <w:r>
                  <w:rPr>
                    <w:sz w:val="20"/>
                  </w:rPr>
                  <w:t>Elliott</w:t>
                </w:r>
                <w:r>
                  <w:rPr>
                    <w:spacing w:val="-4"/>
                    <w:sz w:val="20"/>
                  </w:rPr>
                  <w:t xml:space="preserve"> </w:t>
                </w:r>
                <w:r>
                  <w:rPr>
                    <w:sz w:val="20"/>
                  </w:rPr>
                  <w:t>5.9</w:t>
                </w:r>
                <w:r>
                  <w:rPr>
                    <w:spacing w:val="-5"/>
                    <w:sz w:val="20"/>
                  </w:rPr>
                  <w:t xml:space="preserve"> </w:t>
                </w:r>
                <w:r>
                  <w:rPr>
                    <w:sz w:val="20"/>
                  </w:rPr>
                  <w:t>Nationals</w:t>
                </w:r>
                <w:r>
                  <w:rPr>
                    <w:spacing w:val="-3"/>
                    <w:sz w:val="20"/>
                  </w:rPr>
                  <w:t xml:space="preserve"> </w:t>
                </w:r>
                <w:r>
                  <w:rPr>
                    <w:sz w:val="20"/>
                  </w:rPr>
                  <w:t>–</w:t>
                </w:r>
                <w:r>
                  <w:rPr>
                    <w:spacing w:val="-4"/>
                    <w:sz w:val="20"/>
                  </w:rPr>
                  <w:t xml:space="preserve"> </w:t>
                </w:r>
                <w:r>
                  <w:rPr>
                    <w:sz w:val="20"/>
                  </w:rPr>
                  <w:t>NOR</w:t>
                </w:r>
                <w:r>
                  <w:rPr>
                    <w:spacing w:val="-5"/>
                    <w:sz w:val="20"/>
                  </w:rPr>
                  <w:t xml:space="preserve"> </w:t>
                </w:r>
                <w:r>
                  <w:rPr>
                    <w:sz w:val="20"/>
                  </w:rPr>
                  <w:t>–</w:t>
                </w:r>
                <w:r>
                  <w:rPr>
                    <w:spacing w:val="-5"/>
                    <w:sz w:val="20"/>
                  </w:rPr>
                  <w:t xml:space="preserve"> </w:t>
                </w:r>
                <w:r>
                  <w:rPr>
                    <w:sz w:val="20"/>
                  </w:rPr>
                  <w:t>YNZ</w:t>
                </w:r>
                <w:r>
                  <w:rPr>
                    <w:spacing w:val="-4"/>
                    <w:sz w:val="20"/>
                  </w:rPr>
                  <w:t xml:space="preserve"> </w:t>
                </w:r>
                <w:r>
                  <w:rPr>
                    <w:spacing w:val="-2"/>
                    <w:sz w:val="20"/>
                  </w:rPr>
                  <w:t>approved</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D0" w:rsidRDefault="002A6FD0" w:rsidP="007B4A32">
      <w:r>
        <w:separator/>
      </w:r>
    </w:p>
  </w:footnote>
  <w:footnote w:type="continuationSeparator" w:id="0">
    <w:p w:rsidR="002A6FD0" w:rsidRDefault="002A6FD0" w:rsidP="007B4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A63FC"/>
    <w:multiLevelType w:val="multilevel"/>
    <w:tmpl w:val="843A477C"/>
    <w:lvl w:ilvl="0">
      <w:start w:val="1"/>
      <w:numFmt w:val="decimal"/>
      <w:lvlText w:val="%1"/>
      <w:lvlJc w:val="left"/>
      <w:pPr>
        <w:ind w:left="860" w:hanging="612"/>
        <w:jc w:val="right"/>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860" w:hanging="579"/>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1898" w:hanging="579"/>
      </w:pPr>
      <w:rPr>
        <w:rFonts w:hint="default"/>
        <w:lang w:val="en-US" w:eastAsia="en-US" w:bidi="ar-SA"/>
      </w:rPr>
    </w:lvl>
    <w:lvl w:ilvl="3">
      <w:numFmt w:val="bullet"/>
      <w:lvlText w:val="•"/>
      <w:lvlJc w:val="left"/>
      <w:pPr>
        <w:ind w:left="2936" w:hanging="579"/>
      </w:pPr>
      <w:rPr>
        <w:rFonts w:hint="default"/>
        <w:lang w:val="en-US" w:eastAsia="en-US" w:bidi="ar-SA"/>
      </w:rPr>
    </w:lvl>
    <w:lvl w:ilvl="4">
      <w:numFmt w:val="bullet"/>
      <w:lvlText w:val="•"/>
      <w:lvlJc w:val="left"/>
      <w:pPr>
        <w:ind w:left="3975" w:hanging="579"/>
      </w:pPr>
      <w:rPr>
        <w:rFonts w:hint="default"/>
        <w:lang w:val="en-US" w:eastAsia="en-US" w:bidi="ar-SA"/>
      </w:rPr>
    </w:lvl>
    <w:lvl w:ilvl="5">
      <w:numFmt w:val="bullet"/>
      <w:lvlText w:val="•"/>
      <w:lvlJc w:val="left"/>
      <w:pPr>
        <w:ind w:left="5013" w:hanging="579"/>
      </w:pPr>
      <w:rPr>
        <w:rFonts w:hint="default"/>
        <w:lang w:val="en-US" w:eastAsia="en-US" w:bidi="ar-SA"/>
      </w:rPr>
    </w:lvl>
    <w:lvl w:ilvl="6">
      <w:numFmt w:val="bullet"/>
      <w:lvlText w:val="•"/>
      <w:lvlJc w:val="left"/>
      <w:pPr>
        <w:ind w:left="6052" w:hanging="579"/>
      </w:pPr>
      <w:rPr>
        <w:rFonts w:hint="default"/>
        <w:lang w:val="en-US" w:eastAsia="en-US" w:bidi="ar-SA"/>
      </w:rPr>
    </w:lvl>
    <w:lvl w:ilvl="7">
      <w:numFmt w:val="bullet"/>
      <w:lvlText w:val="•"/>
      <w:lvlJc w:val="left"/>
      <w:pPr>
        <w:ind w:left="7090" w:hanging="579"/>
      </w:pPr>
      <w:rPr>
        <w:rFonts w:hint="default"/>
        <w:lang w:val="en-US" w:eastAsia="en-US" w:bidi="ar-SA"/>
      </w:rPr>
    </w:lvl>
    <w:lvl w:ilvl="8">
      <w:numFmt w:val="bullet"/>
      <w:lvlText w:val="•"/>
      <w:lvlJc w:val="left"/>
      <w:pPr>
        <w:ind w:left="8129" w:hanging="57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19458" fill="f" fillcolor="white" stroke="f">
      <v:fill color="white" on="f"/>
      <v:stroke on="f"/>
    </o:shapedefaults>
    <o:shapelayout v:ext="edit">
      <o:idmap v:ext="edit" data="2"/>
    </o:shapelayout>
  </w:hdrShapeDefaults>
  <w:footnotePr>
    <w:footnote w:id="-1"/>
    <w:footnote w:id="0"/>
  </w:footnotePr>
  <w:endnotePr>
    <w:endnote w:id="-1"/>
    <w:endnote w:id="0"/>
  </w:endnotePr>
  <w:compat>
    <w:ulTrailSpace/>
    <w:shapeLayoutLikeWW8/>
  </w:compat>
  <w:rsids>
    <w:rsidRoot w:val="007B4A32"/>
    <w:rsid w:val="00063642"/>
    <w:rsid w:val="000B05C1"/>
    <w:rsid w:val="000F4D9E"/>
    <w:rsid w:val="00147611"/>
    <w:rsid w:val="0015424A"/>
    <w:rsid w:val="0023143F"/>
    <w:rsid w:val="00237B33"/>
    <w:rsid w:val="002A6FD0"/>
    <w:rsid w:val="002C2394"/>
    <w:rsid w:val="002C3F26"/>
    <w:rsid w:val="003A38A9"/>
    <w:rsid w:val="004139AB"/>
    <w:rsid w:val="004152D2"/>
    <w:rsid w:val="00437DE2"/>
    <w:rsid w:val="004A76E7"/>
    <w:rsid w:val="00507591"/>
    <w:rsid w:val="006A5537"/>
    <w:rsid w:val="0070711F"/>
    <w:rsid w:val="00714039"/>
    <w:rsid w:val="007B4A32"/>
    <w:rsid w:val="008118D9"/>
    <w:rsid w:val="00882DDC"/>
    <w:rsid w:val="00915ED6"/>
    <w:rsid w:val="009432AC"/>
    <w:rsid w:val="00993022"/>
    <w:rsid w:val="00995BB8"/>
    <w:rsid w:val="00AF4770"/>
    <w:rsid w:val="00B41613"/>
    <w:rsid w:val="00B84893"/>
    <w:rsid w:val="00BD7147"/>
    <w:rsid w:val="00C03030"/>
    <w:rsid w:val="00CE53D5"/>
    <w:rsid w:val="00D12A3A"/>
    <w:rsid w:val="00DC04FF"/>
    <w:rsid w:val="00E8149C"/>
    <w:rsid w:val="00E94602"/>
    <w:rsid w:val="00F35AEC"/>
    <w:rsid w:val="00FF1E4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945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4A32"/>
    <w:rPr>
      <w:rFonts w:ascii="Calibri" w:eastAsia="Calibri" w:hAnsi="Calibri" w:cs="Calibri"/>
    </w:rPr>
  </w:style>
  <w:style w:type="paragraph" w:styleId="Heading1">
    <w:name w:val="heading 1"/>
    <w:basedOn w:val="Normal"/>
    <w:uiPriority w:val="1"/>
    <w:qFormat/>
    <w:rsid w:val="007B4A32"/>
    <w:pPr>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B4A32"/>
    <w:rPr>
      <w:sz w:val="24"/>
      <w:szCs w:val="24"/>
    </w:rPr>
  </w:style>
  <w:style w:type="paragraph" w:styleId="Title">
    <w:name w:val="Title"/>
    <w:basedOn w:val="Normal"/>
    <w:uiPriority w:val="1"/>
    <w:qFormat/>
    <w:rsid w:val="007B4A32"/>
    <w:pPr>
      <w:spacing w:line="291" w:lineRule="exact"/>
      <w:ind w:left="1612" w:right="2508"/>
      <w:jc w:val="center"/>
    </w:pPr>
    <w:rPr>
      <w:rFonts w:ascii="Arial" w:eastAsia="Arial" w:hAnsi="Arial" w:cs="Arial"/>
      <w:b/>
      <w:bCs/>
      <w:i/>
      <w:iCs/>
      <w:sz w:val="28"/>
      <w:szCs w:val="28"/>
    </w:rPr>
  </w:style>
  <w:style w:type="paragraph" w:styleId="ListParagraph">
    <w:name w:val="List Paragraph"/>
    <w:basedOn w:val="Normal"/>
    <w:uiPriority w:val="1"/>
    <w:qFormat/>
    <w:rsid w:val="007B4A32"/>
    <w:pPr>
      <w:ind w:left="860" w:hanging="720"/>
    </w:pPr>
  </w:style>
  <w:style w:type="paragraph" w:customStyle="1" w:styleId="TableParagraph">
    <w:name w:val="Table Paragraph"/>
    <w:basedOn w:val="Normal"/>
    <w:uiPriority w:val="1"/>
    <w:qFormat/>
    <w:rsid w:val="007B4A32"/>
    <w:pPr>
      <w:spacing w:line="292" w:lineRule="exact"/>
      <w:ind w:left="108"/>
    </w:pPr>
  </w:style>
  <w:style w:type="paragraph" w:styleId="BalloonText">
    <w:name w:val="Balloon Text"/>
    <w:basedOn w:val="Normal"/>
    <w:link w:val="BalloonTextChar"/>
    <w:uiPriority w:val="99"/>
    <w:semiHidden/>
    <w:unhideWhenUsed/>
    <w:rsid w:val="00915ED6"/>
    <w:rPr>
      <w:rFonts w:ascii="Tahoma" w:hAnsi="Tahoma" w:cs="Tahoma"/>
      <w:sz w:val="16"/>
      <w:szCs w:val="16"/>
    </w:rPr>
  </w:style>
  <w:style w:type="character" w:customStyle="1" w:styleId="BalloonTextChar">
    <w:name w:val="Balloon Text Char"/>
    <w:basedOn w:val="DefaultParagraphFont"/>
    <w:link w:val="BalloonText"/>
    <w:uiPriority w:val="99"/>
    <w:semiHidden/>
    <w:rsid w:val="00915ED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u.clarke@xtra.co.nz"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elliott59.weebl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elliott59.weebly.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lliott59.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B0A1E9CFF2D04F9E28A234C63C1D7D" ma:contentTypeVersion="14" ma:contentTypeDescription="Create a new document." ma:contentTypeScope="" ma:versionID="ca60a1ac7dc7b45cfef017b1ef278f4c">
  <xsd:schema xmlns:xsd="http://www.w3.org/2001/XMLSchema" xmlns:xs="http://www.w3.org/2001/XMLSchema" xmlns:p="http://schemas.microsoft.com/office/2006/metadata/properties" xmlns:ns2="6b353a41-c78a-4702-9ff4-ce89cd8257e6" xmlns:ns3="3c2f49d1-2e6f-40b2-97ae-d14175d8b44f" targetNamespace="http://schemas.microsoft.com/office/2006/metadata/properties" ma:root="true" ma:fieldsID="3c78db34ac7c55e2faf0b4d44894a5b2" ns2:_="" ns3:_="">
    <xsd:import namespace="6b353a41-c78a-4702-9ff4-ce89cd8257e6"/>
    <xsd:import namespace="3c2f49d1-2e6f-40b2-97ae-d14175d8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3a41-c78a-4702-9ff4-ce89cd82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f49d1-2e6f-40b2-97ae-d14175d8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353a41-c78a-4702-9ff4-ce89cd8257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FA8627-EBC8-4859-BA5B-4513D8F112D8}">
  <ds:schemaRefs>
    <ds:schemaRef ds:uri="http://schemas.openxmlformats.org/officeDocument/2006/bibliography"/>
  </ds:schemaRefs>
</ds:datastoreItem>
</file>

<file path=customXml/itemProps2.xml><?xml version="1.0" encoding="utf-8"?>
<ds:datastoreItem xmlns:ds="http://schemas.openxmlformats.org/officeDocument/2006/customXml" ds:itemID="{93586BED-6A57-4C71-A310-14A8B206BF86}"/>
</file>

<file path=customXml/itemProps3.xml><?xml version="1.0" encoding="utf-8"?>
<ds:datastoreItem xmlns:ds="http://schemas.openxmlformats.org/officeDocument/2006/customXml" ds:itemID="{2194497D-F963-4FBB-864E-A06501D36B9C}"/>
</file>

<file path=customXml/itemProps4.xml><?xml version="1.0" encoding="utf-8"?>
<ds:datastoreItem xmlns:ds="http://schemas.openxmlformats.org/officeDocument/2006/customXml" ds:itemID="{56FD03F5-A499-40EE-9BE6-08C9BB48B5D5}"/>
</file>

<file path=docProps/app.xml><?xml version="1.0" encoding="utf-8"?>
<Properties xmlns="http://schemas.openxmlformats.org/officeDocument/2006/extended-properties" xmlns:vt="http://schemas.openxmlformats.org/officeDocument/2006/docPropsVTypes">
  <Template>Normal</Template>
  <TotalTime>22</TotalTime>
  <Pages>5</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Kensington</dc:creator>
  <cp:lastModifiedBy>Dave</cp:lastModifiedBy>
  <cp:revision>5</cp:revision>
  <dcterms:created xsi:type="dcterms:W3CDTF">2023-12-05T03:16:00Z</dcterms:created>
  <dcterms:modified xsi:type="dcterms:W3CDTF">2023-12-12T23:18:00Z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for Microsoft 365</vt:lpwstr>
  </property>
  <property fmtid="{D5CDD505-2E9C-101B-9397-08002B2CF9AE}" pid="4" name="LastSaved">
    <vt:filetime>2023-12-03T00:00:00Z</vt:filetime>
  </property>
  <property fmtid="{D5CDD505-2E9C-101B-9397-08002B2CF9AE}" pid="5" name="Producer">
    <vt:lpwstr>Microsoft® Word for Microsoft 365</vt:lpwstr>
  </property>
  <property fmtid="{D5CDD505-2E9C-101B-9397-08002B2CF9AE}" pid="6" name="ContentTypeId">
    <vt:lpwstr>0x010100AFB0A1E9CFF2D04F9E28A234C63C1D7D</vt:lpwstr>
  </property>
</Properties>
</file>